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bookmarkStart w:id="0" w:name="_GoBack"/>
      <w:bookmarkEnd w:id="0"/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4" o:spid="_x0000_s1026" style="position:absolute;left:0;margin-left:-14.4pt;margin-top:-3pt;height:34.25pt;width:462.9pt;rotation:0f;z-index: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eastAsia="等线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eastAsia="等线"/>
                      <w:b/>
                      <w:bCs/>
                      <w:sz w:val="24"/>
                      <w:szCs w:val="24"/>
                    </w:rPr>
                    <w:t>演出场所经营单位备案</w:t>
                  </w:r>
                  <w:r>
                    <w:rPr>
                      <w:rFonts w:hint="eastAsia" w:eastAsia="等线"/>
                      <w:b/>
                      <w:bCs/>
                      <w:sz w:val="24"/>
                      <w:szCs w:val="24"/>
                    </w:rPr>
                    <w:t>一体化办理流程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1" o:spid="_x0000_s1027" style="position:absolute;left:0;margin-left:-18pt;margin-top:-6.9pt;height:697.3pt;width:470.1pt;rotation:0f;z-index:251727872;" o:ole="f" fillcolor="#FFFFFF" filled="f" o:preferrelative="t" stroked="t" coordsize="21600,21600">
            <v:fill on="f" color2="#FFFFFF" focus="0%"/>
            <v:stroke weight="1pt" color="#000000" color2="#FFFFFF" miterlimit="2"/>
            <v:imagedata gain="65536f" blacklevel="0f" gamma="0"/>
            <o:lock v:ext="edit" position="f" selection="f" grouping="f" rotation="f" cropping="f" text="f" aspectratio="f"/>
          </v:rect>
        </w:pict>
      </w:r>
    </w:p>
    <w:p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54" o:spid="_x0000_s1028" type="#_x0000_t32" style="position:absolute;left:0;margin-left:408pt;margin-top:425.8pt;height:120pt;width:0.05pt;rotation:0f;z-index:25172582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25" o:spid="_x0000_s1029" style="position:absolute;left:0;margin-left:389.5pt;margin-top:580.4pt;height:15.65pt;width:38pt;rotation:0f;z-index:2517299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打证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06" o:spid="_x0000_s1030" type="#_x0000_t32" style="position:absolute;left:0;margin-left:274.5pt;margin-top:275.9pt;height:12pt;width:3.6pt;rotation:0f;z-index:25169817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27" o:spid="_x0000_s1031" style="position:absolute;left:0;margin-left:249pt;margin-top:286.9pt;height:30.5pt;width:52.5pt;rotation:0f;z-index:25167052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接件、帮办窗口协助录入申报信息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18" o:spid="_x0000_s1032" style="position:absolute;left:0;flip:y;margin-left:275.5pt;margin-top:323.9pt;height:0.5pt;width:31.2pt;rotation:0f;z-index:251702272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119" o:spid="_x0000_s1033" type="#_x0000_t34" style="position:absolute;left:0;margin-left:294.5pt;margin-top:148.4pt;height:176pt;width:10.2pt;rotation:0f;z-index:251703296;" o:ole="f" fillcolor="#FFFFFF" filled="t" o:preferrelative="t" stroked="t" coordorigin="0,0" coordsize="21600,21600" adj="21647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128" o:spid="_x0000_s1034" style="position:absolute;left:0;margin-left:287.85pt;margin-top:208.8pt;height:15.4pt;width:34.25pt;rotation:0f;z-index:251706368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信息同步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00" o:spid="_x0000_s1035" style="position:absolute;left:0;margin-left:104.3pt;margin-top:93.4pt;height:0.5pt;width:51.8pt;rotation:0f;z-index:25169305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22" o:spid="_x0000_s1036" type="#_x0000_t34" style="position:absolute;left:0;margin-left:342pt;margin-top:351.9pt;height:66pt;width:43pt;rotation:0f;z-index:251721728;" o:ole="f" fillcolor="#FFFFFF" filled="t" o:preferrelative="t" stroked="t" coordorigin="0,0" coordsize="21600,21600" adj="-14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31" o:spid="_x0000_s1037" style="position:absolute;left:0;margin-left:-18pt;margin-top:404.4pt;height:164.5pt;width:42.7pt;rotation:0f;z-index:251672576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13个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97" o:spid="_x0000_s1038" style="position:absolute;left:0;margin-left:25.05pt;margin-top:404.2pt;height:0.05pt;width:426.65pt;rotation:0f;z-index:25169100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57" o:spid="_x0000_s1039" type="#_x0000_t34" style="position:absolute;left:0;flip:x;margin-left:300.5pt;margin-top:563pt;height:24.4pt;width:108pt;rotation:0f;z-index:251728896;" o:ole="f" fillcolor="#FFFFFF" filled="t" o:preferrelative="t" stroked="t" coordorigin="0,0" coordsize="21600,21600" adj="3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55" o:spid="_x0000_s1040" style="position:absolute;left:0;margin-left:386pt;margin-top:545.9pt;height:17.1pt;width:48.15pt;rotation:0f;z-index:25172684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决定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41" o:spid="_x0000_s1041" style="position:absolute;left:0;margin-left:-18pt;margin-top:568.9pt;height:106pt;width:42.7pt;rotation:0f;z-index:251680768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2个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6" o:spid="_x0000_s1042" style="position:absolute;left:0;margin-left:25.1pt;margin-top:568.75pt;height:0.05pt;width:426.95pt;rotation:0f;z-index:25172070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45" o:spid="_x0000_s1043" style="position:absolute;left:0;margin-left:97.5pt;margin-top:586.05pt;height:0.05pt;width:25.05pt;rotation:0f;z-index:251715584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42" o:spid="_x0000_s1044" type="#_x0000_t114" style="position:absolute;left:0;margin-left:51.55pt;margin-top:575.15pt;height:26.95pt;width:46pt;rotation:0f;z-index:251681792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领取 /邮寄送达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43" o:spid="_x0000_s1045" type="#_x0000_t32" style="position:absolute;left:0;margin-left:142pt;margin-top:595.55pt;height:17.25pt;width:0.05pt;rotation:0f;z-index:25171353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45" o:spid="_x0000_s1046" style="position:absolute;left:0;margin-left:123pt;margin-top:579.25pt;height:15.55pt;width:38pt;rotation:0f;z-index:25168486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48" o:spid="_x0000_s1047" style="position:absolute;left:0;margin-left:261.1pt;margin-top:580pt;height:15.65pt;width:38pt;rotation:0f;z-index:25168793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发证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42" o:spid="_x0000_s1048" type="#_x0000_t32" style="position:absolute;left:0;flip:x;margin-left:160.9pt;margin-top:587.7pt;height:0.05pt;width:100.15pt;rotation:0f;z-index:25171251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44" o:spid="_x0000_s1049" type="#_x0000_t32" style="position:absolute;left:0;margin-left:142pt;margin-top:629.45pt;height:19.35pt;width:0.05pt;rotation:0f;z-index:25171456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44" o:spid="_x0000_s1050" type="#_x0000_t114" style="position:absolute;left:0;margin-left:46.55pt;margin-top:628.7pt;height:20.6pt;width:47.15pt;rotation:0f;z-index:25168384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网上查询办件信息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46" o:spid="_x0000_s1051" style="position:absolute;left:0;margin-left:93.8pt;margin-top:637.3pt;height:0.05pt;width:47.95pt;rotation:0f;z-index:251716608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5" o:spid="_x0000_s1052" style="position:absolute;left:0;margin-left:161.5pt;margin-top:620.4pt;height:0.05pt;width:18pt;rotation:0f;z-index:251724800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43" o:spid="_x0000_s1053" type="#_x0000_t114" style="position:absolute;left:0;margin-left:179.35pt;margin-top:613.65pt;height:19.55pt;width:33.4pt;rotation:0f;z-index:25168281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46" o:spid="_x0000_s1054" style="position:absolute;left:0;margin-left:122.95pt;margin-top:613.85pt;height:15.55pt;width:38pt;rotation:0f;z-index:25168588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9" o:spid="_x0000_s1055" style="position:absolute;left:0;margin-left:385.55pt;margin-top:409.45pt;height:17.1pt;width:45.65pt;rotation:0f;z-index:25167974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审查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9" o:spid="_x0000_s1056" style="position:absolute;left:0;margin-left:372pt;margin-top:20.4pt;height:26.95pt;width:76.5pt;rotation:0f;z-index:25166336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2.83pt,0.00pt,0.00pt">
              <w:txbxContent>
                <w:p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7" o:spid="_x0000_s1057" style="position:absolute;left:0;margin-left:57.5pt;margin-top:22.4pt;height:21.75pt;width:149pt;rotation:0f;z-index:251661312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申请人（自然人、法人）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31" o:spid="_x0000_s1058" style="position:absolute;left:0;flip:x;margin-left:93.75pt;margin-top:391.05pt;height:0.05pt;width:27.3pt;rotation:0f;z-index:251708416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34" o:spid="_x0000_s1059" type="#_x0000_t114" style="position:absolute;left:0;margin-left:60.5pt;margin-top:382.6pt;height:19.7pt;width:33.4pt;rotation:0f;z-index:251675648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3" o:spid="_x0000_s1060" style="position:absolute;left:0;margin-left:121.35pt;margin-top:384.45pt;height:15.7pt;width:38pt;rotation:0f;z-index:25167462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23" o:spid="_x0000_s1061" style="position:absolute;left:0;flip:y;margin-left:158.6pt;margin-top:123.15pt;height:10.8pt;width:0.05pt;rotation:0f;z-index:25170534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决策 87" o:spid="_x0000_s1062" type="#_x0000_t110" style="position:absolute;left:0;margin-left:134.1pt;margin-top:134pt;height:28.75pt;width:49.45pt;rotation:0f;z-index:251689984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网上预审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12" o:spid="_x0000_s1063" style="position:absolute;left:0;margin-left:137.1pt;margin-top:107.5pt;height:15.7pt;width:38pt;rotation:0f;z-index:25166643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10" o:spid="_x0000_s1064" style="position:absolute;left:0;margin-left:-18pt;margin-top:18.4pt;height:407.5pt;width:42.7pt;rotation:0f;z-index:251664384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</w:p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3个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30" o:spid="_x0000_s1065" style="position:absolute;left:0;margin-left:243.55pt;margin-top:18.6pt;height:655.95pt;width:0.05pt;rotation:0f;z-index:25172377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23" o:spid="_x0000_s1066" style="position:absolute;left:0;margin-left:367.2pt;margin-top:17.9pt;height:656.65pt;width:0.05pt;rotation:0f;z-index:25172275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oundrect id="矩形: 圆角 47" o:spid="_x0000_s1067" style="position:absolute;left:0;margin-left:115.95pt;margin-top:648.9pt;height:17.9pt;width:53.55pt;rotation:0f;z-index:25168691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104" o:spid="_x0000_s1068" type="#_x0000_t34" style="position:absolute;left:0;flip:x y;margin-left:89.55pt;margin-top:84.25pt;height:263.8pt;width:31.55pt;rotation:0f;z-index:251696128;" o:ole="f" fillcolor="#FFFFFF" filled="t" o:preferrelative="t" stroked="t" coordorigin="0,0" coordsize="21600,21600" adj="61834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34" o:spid="_x0000_s1069" type="#_x0000_t32" style="position:absolute;left:0;margin-left:274.95pt;margin-top:356.65pt;height:26.7pt;width:0.05pt;rotation:0f;z-index:25171046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3" o:spid="_x0000_s1070" type="#_x0000_t32" style="position:absolute;left:0;margin-left:275.1pt;margin-top:314.1pt;height:14.9pt;width:0.05pt;rotation:0f;z-index:25171968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2" o:spid="_x0000_s1071" style="position:absolute;left:0;margin-left:121.15pt;margin-top:341.3pt;height:15.7pt;width:38pt;rotation:0f;z-index:25167360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5" o:spid="_x0000_s1072" style="position:absolute;left:0;margin-left:255.7pt;margin-top:384.85pt;height:15.7pt;width:38pt;rotation:0f;z-index:25167667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补正通知书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决策 36" o:spid="_x0000_s1073" type="#_x0000_t110" style="position:absolute;left:0;margin-left:253pt;margin-top:328.95pt;height:28.75pt;width:43.9pt;rotation:0f;z-index:25167769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7" o:spid="_x0000_s1074" style="position:absolute;left:0;margin-left:325.15pt;margin-top:336.5pt;height:15.7pt;width:38pt;rotation:0f;z-index:2516787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30" o:spid="_x0000_s1075" type="#_x0000_t32" style="position:absolute;left:0;flip:y;margin-left:141.9pt;margin-top:357pt;height:26.55pt;width:0.05pt;rotation:0f;z-index:25170739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32" o:spid="_x0000_s1076" type="#_x0000_t32" style="position:absolute;left:0;flip:x;margin-left:159.05pt;margin-top:392.75pt;height:0.05pt;width:96.5pt;rotation:0f;z-index:25170944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35" o:spid="_x0000_s1077" type="#_x0000_t32" style="position:absolute;left:0;margin-left:297pt;margin-top:343.4pt;height:0.05pt;width:28.1pt;rotation:0f;z-index:25171148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147" o:spid="_x0000_s1078" style="position:absolute;left:0;margin-left:264.1pt;margin-top:363.8pt;height:8.55pt;width:23pt;rotation:0f;z-index:251717632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148" o:spid="_x0000_s1079" style="position:absolute;left:0;margin-left:301.3pt;margin-top:338.65pt;height:12.1pt;width:13.9pt;rotation:0f;z-index:25171865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21" o:spid="_x0000_s1080" type="#_x0000_t32" style="position:absolute;left:0;margin-left:182.45pt;margin-top:147.95pt;height:0.05pt;width:72.8pt;rotation:0f;z-index:25170432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17" o:spid="_x0000_s1081" style="position:absolute;left:0;margin-left:293.3pt;margin-top:269.15pt;height:0.05pt;width:24.5pt;rotation:0f;z-index:251701248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11" o:spid="_x0000_s1082" type="#_x0000_t32" style="position:absolute;left:0;flip:x;margin-left:122.5pt;margin-top:113.75pt;height:0.05pt;width:8.85pt;rotation:0f;z-index:25170022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108" o:spid="_x0000_s1083" type="#_x0000_t34" style="position:absolute;left:0;margin-left:104.75pt;margin-top:123.1pt;height:146.05pt;width:150.45pt;rotation:0f;z-index:251699200;" o:ole="f" fillcolor="#FFFFFF" filled="t" o:preferrelative="t" stroked="t" coordorigin="0,0" coordsize="21600,21600" adj="27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05" o:spid="_x0000_s1084" type="#_x0000_t32" style="position:absolute;left:0;margin-left:78.2pt;margin-top:84.25pt;height:0.05pt;width:26.35pt;rotation:0f;z-index:25169715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03" o:spid="_x0000_s1085" style="position:absolute;left:0;margin-left:104.65pt;margin-top:84.25pt;height:0.05pt;width:64.6pt;rotation:0f;z-index:251695104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02" o:spid="_x0000_s1086" type="#_x0000_t32" style="position:absolute;left:0;margin-left:155.6pt;margin-top:93.9pt;height:13.1pt;width:0.05pt;rotation:0f;z-index:25169408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98" o:spid="_x0000_s1087" type="#_x0000_t32" style="position:absolute;left:0;margin-left:104.65pt;margin-top:77.55pt;height:29.95pt;width:0.05pt;rotation:0f;z-index:25169203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19" o:spid="_x0000_s1088" style="position:absolute;left:0;margin-left:84.55pt;margin-top:107.35pt;height:15.7pt;width:38pt;rotation:0f;z-index:25166848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窗口办理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8" o:spid="_x0000_s1089" style="position:absolute;left:0;margin-left:254.6pt;margin-top:22.15pt;height:21.75pt;width:111.3pt;rotation:0f;z-index:25166233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26" o:spid="_x0000_s1090" style="position:absolute;left:0;margin-left:255.2pt;margin-top:260.3pt;height:15.7pt;width:38pt;rotation:0f;z-index:25166950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取号、叫号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28" o:spid="_x0000_s1091" type="#_x0000_t114" style="position:absolute;left:0;margin-left:317.9pt;margin-top:259.6pt;height:21.3pt;width:40.5pt;rotation:0f;z-index:251671552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显示屏显示叫号信息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67" o:spid="_x0000_s1092" style="position:absolute;left:0;margin-left:255.75pt;margin-top:141.7pt;height:15.7pt;width:38pt;rotation:0f;z-index:25168896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预审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2" o:spid="_x0000_s1093" style="position:absolute;left:0;margin-left:-18.25pt;margin-top:18.45pt;height:0.25pt;width:470.05pt;rotation:0f;z-index:25165926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6" o:spid="_x0000_s1094" style="position:absolute;left:0;margin-left:25.1pt;margin-top:49.5pt;height:1.6pt;width:426.75pt;rotation:0f;z-index:25166028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17" o:spid="_x0000_s1095" type="#_x0000_t114" style="position:absolute;left:0;margin-left:169.35pt;margin-top:69.65pt;height:27.15pt;width:46pt;rotation:0f;z-index:25166745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oundrect id="矩形: 圆角 11" o:spid="_x0000_s1096" style="position:absolute;left:0;margin-left:52.3pt;margin-top:57.75pt;height:19.7pt;width:107.05pt;rotation:0f;z-index:251665408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</w:p>
    <w:sectPr>
      <w:pgSz w:w="11906" w:h="16838"/>
      <w:pgMar w:top="1440" w:right="144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142E7"/>
    <w:rsid w:val="00004B4E"/>
    <w:rsid w:val="00031C6B"/>
    <w:rsid w:val="0008701C"/>
    <w:rsid w:val="00091240"/>
    <w:rsid w:val="000A18F4"/>
    <w:rsid w:val="000D254B"/>
    <w:rsid w:val="000D3A09"/>
    <w:rsid w:val="001643E8"/>
    <w:rsid w:val="00164C94"/>
    <w:rsid w:val="001A2B2A"/>
    <w:rsid w:val="001C2FF6"/>
    <w:rsid w:val="001E4250"/>
    <w:rsid w:val="0020130C"/>
    <w:rsid w:val="00213F89"/>
    <w:rsid w:val="002364D5"/>
    <w:rsid w:val="00246423"/>
    <w:rsid w:val="002B4C37"/>
    <w:rsid w:val="002B5A4F"/>
    <w:rsid w:val="002D0E2C"/>
    <w:rsid w:val="002F501D"/>
    <w:rsid w:val="00311E1A"/>
    <w:rsid w:val="00316C53"/>
    <w:rsid w:val="00330261"/>
    <w:rsid w:val="00374641"/>
    <w:rsid w:val="003A3913"/>
    <w:rsid w:val="003A7B1A"/>
    <w:rsid w:val="003B3C94"/>
    <w:rsid w:val="003B5065"/>
    <w:rsid w:val="003F2C40"/>
    <w:rsid w:val="004926A5"/>
    <w:rsid w:val="004C12CA"/>
    <w:rsid w:val="004F6465"/>
    <w:rsid w:val="004F70A4"/>
    <w:rsid w:val="00554916"/>
    <w:rsid w:val="0059329B"/>
    <w:rsid w:val="005B0AA1"/>
    <w:rsid w:val="005B44A2"/>
    <w:rsid w:val="005D2188"/>
    <w:rsid w:val="005E1661"/>
    <w:rsid w:val="005F42AC"/>
    <w:rsid w:val="0067314E"/>
    <w:rsid w:val="006F16FB"/>
    <w:rsid w:val="0074707B"/>
    <w:rsid w:val="0077522B"/>
    <w:rsid w:val="007F0E83"/>
    <w:rsid w:val="00816FBF"/>
    <w:rsid w:val="00850F97"/>
    <w:rsid w:val="00920D26"/>
    <w:rsid w:val="00967B63"/>
    <w:rsid w:val="009832D0"/>
    <w:rsid w:val="009A286B"/>
    <w:rsid w:val="009C11EB"/>
    <w:rsid w:val="009D485D"/>
    <w:rsid w:val="009E5A4C"/>
    <w:rsid w:val="00A0405D"/>
    <w:rsid w:val="00A142E7"/>
    <w:rsid w:val="00A364CF"/>
    <w:rsid w:val="00A53A5D"/>
    <w:rsid w:val="00A7056F"/>
    <w:rsid w:val="00A866A2"/>
    <w:rsid w:val="00AA1116"/>
    <w:rsid w:val="00B038A8"/>
    <w:rsid w:val="00B15D3B"/>
    <w:rsid w:val="00B21676"/>
    <w:rsid w:val="00B56F05"/>
    <w:rsid w:val="00BA6002"/>
    <w:rsid w:val="00BC3438"/>
    <w:rsid w:val="00C10D81"/>
    <w:rsid w:val="00C37951"/>
    <w:rsid w:val="00C406AA"/>
    <w:rsid w:val="00C40E12"/>
    <w:rsid w:val="00C41451"/>
    <w:rsid w:val="00C47921"/>
    <w:rsid w:val="00C76A67"/>
    <w:rsid w:val="00CC7E65"/>
    <w:rsid w:val="00CF6C95"/>
    <w:rsid w:val="00DB5C55"/>
    <w:rsid w:val="00E01E58"/>
    <w:rsid w:val="00E77B23"/>
    <w:rsid w:val="00F0375C"/>
    <w:rsid w:val="00F05A9A"/>
    <w:rsid w:val="00F51C2B"/>
    <w:rsid w:val="00FE09EA"/>
    <w:rsid w:val="3C5A2D00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 textRotate="1"/>
    <customShpInfo spid="_x0000_s1028" textRotate="1"/>
    <customShpInfo spid="_x0000_s1029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  <customShpInfo spid="_x0000_s1089" textRotate="1"/>
    <customShpInfo spid="_x0000_s1090" textRotate="1"/>
    <customShpInfo spid="_x0000_s1091" textRotate="1"/>
    <customShpInfo spid="_x0000_s1092" textRotate="1"/>
    <customShpInfo spid="_x0000_s1093" textRotate="1"/>
    <customShpInfo spid="_x0000_s1094" textRotate="1"/>
    <customShpInfo spid="_x0000_s1095" textRotate="1"/>
    <customShpInfo spid="_x0000_s109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</Words>
  <Characters>63</Characters>
  <Lines>1</Lines>
  <Paragraphs>1</Paragraphs>
  <TotalTime>0</TotalTime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2020-08-17T06:08:00Z</dcterms:created>
  <dc:creator>张 旭旭</dc:creator>
  <cp:lastModifiedBy>lenovo</cp:lastModifiedBy>
  <dcterms:modified xsi:type="dcterms:W3CDTF">2022-09-27T07:46:20Z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