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ind w:left="2355" w:right="2854" w:firstLine="0"/>
        <w:jc w:val="center"/>
        <w:rPr>
          <w:rFonts w:hint="eastAsia" w:ascii="宋体" w:eastAsia="宋体"/>
          <w:color w:val="000000" w:themeColor="text1"/>
          <w:sz w:val="44"/>
        </w:rPr>
      </w:pPr>
      <w:bookmarkStart w:id="0" w:name="_GoBack"/>
      <w:bookmarkEnd w:id="0"/>
      <w:r>
        <w:rPr>
          <w:rFonts w:hint="eastAsia" w:ascii="宋体" w:eastAsia="宋体"/>
          <w:color w:val="000000" w:themeColor="text1"/>
          <w:sz w:val="44"/>
        </w:rPr>
        <w:t>政府网站工作年度报表</w:t>
      </w:r>
    </w:p>
    <w:p>
      <w:pPr>
        <w:spacing w:before="309"/>
        <w:ind w:left="2355" w:right="2853" w:firstLine="0"/>
        <w:jc w:val="center"/>
        <w:rPr>
          <w:color w:val="0000FF"/>
          <w:sz w:val="32"/>
        </w:rPr>
      </w:pPr>
      <w:r>
        <w:rPr>
          <w:color w:val="auto"/>
          <w:sz w:val="32"/>
        </w:rPr>
        <w:t>（</w:t>
      </w:r>
      <w:r>
        <w:rPr>
          <w:rFonts w:hint="eastAsia" w:ascii="微软雅黑" w:eastAsia="微软雅黑"/>
          <w:color w:val="auto"/>
          <w:sz w:val="21"/>
        </w:rPr>
        <w:t>202</w:t>
      </w:r>
      <w:r>
        <w:rPr>
          <w:rFonts w:hint="eastAsia" w:ascii="微软雅黑" w:eastAsia="微软雅黑"/>
          <w:color w:val="auto"/>
          <w:sz w:val="21"/>
          <w:lang w:val="en-US" w:eastAsia="zh-CN"/>
        </w:rPr>
        <w:t>3</w:t>
      </w:r>
      <w:r>
        <w:rPr>
          <w:color w:val="auto"/>
          <w:sz w:val="32"/>
        </w:rPr>
        <w:t>年度）</w:t>
      </w:r>
    </w:p>
    <w:p>
      <w:pPr>
        <w:spacing w:before="0" w:line="240" w:lineRule="auto"/>
        <w:rPr>
          <w:color w:val="000000" w:themeColor="text1"/>
          <w:sz w:val="32"/>
        </w:rPr>
      </w:pPr>
    </w:p>
    <w:p>
      <w:pPr>
        <w:pStyle w:val="2"/>
        <w:spacing w:before="220"/>
        <w:ind w:left="293"/>
        <w:rPr>
          <w:color w:val="000000" w:themeColor="text1"/>
        </w:rPr>
      </w:pPr>
      <w:r>
        <w:rPr>
          <w:color w:val="000000" w:themeColor="text1"/>
        </w:rPr>
        <w:pict>
          <v:shape id="_x0000_s1026" o:spid="_x0000_s1026" o:spt="202" type="#_x0000_t202" style="position:absolute;left:0pt;margin-left:84.3pt;margin-top:31.75pt;height:564.55pt;width:438.15pt;mso-position-horizontal-relative:page;z-index:251661312;mso-width-relative:page;mso-height-relative:page;" filled="f" stroked="t" coordsize="21600,21600">
            <v:path/>
            <v:fill on="f" focussize="0,0"/>
            <v:stroke color="#000000"/>
            <v:imagedata o:title=""/>
            <o:lock v:ext="edit" aspectratio="f"/>
            <v:textbox inset="0mm,0mm,0mm,0mm">
              <w:txbxContent>
                <w:tbl>
                  <w:tblPr>
                    <w:tblStyle w:val="4"/>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3060"/>
                    <w:gridCol w:w="2178"/>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08" w:type="dxa"/>
                      </w:tcPr>
                      <w:p>
                        <w:pPr>
                          <w:pStyle w:val="8"/>
                          <w:spacing w:before="66"/>
                          <w:ind w:left="94" w:right="84"/>
                          <w:jc w:val="center"/>
                          <w:rPr>
                            <w:sz w:val="24"/>
                          </w:rPr>
                        </w:pPr>
                        <w:r>
                          <w:rPr>
                            <w:sz w:val="24"/>
                          </w:rPr>
                          <w:t>网站名称</w:t>
                        </w:r>
                      </w:p>
                    </w:tc>
                    <w:tc>
                      <w:tcPr>
                        <w:tcW w:w="6841" w:type="dxa"/>
                        <w:gridSpan w:val="3"/>
                      </w:tcPr>
                      <w:p>
                        <w:pPr>
                          <w:pStyle w:val="8"/>
                          <w:spacing w:before="66"/>
                          <w:ind w:left="2020" w:right="2011"/>
                          <w:jc w:val="center"/>
                          <w:rPr>
                            <w:sz w:val="24"/>
                          </w:rPr>
                        </w:pPr>
                        <w:r>
                          <w:rPr>
                            <w:sz w:val="24"/>
                          </w:rPr>
                          <w:t>北京市密云区人民政府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08" w:type="dxa"/>
                      </w:tcPr>
                      <w:p>
                        <w:pPr>
                          <w:pStyle w:val="8"/>
                          <w:spacing w:before="66"/>
                          <w:ind w:left="94" w:right="84"/>
                          <w:jc w:val="center"/>
                          <w:rPr>
                            <w:sz w:val="24"/>
                          </w:rPr>
                        </w:pPr>
                        <w:r>
                          <w:rPr>
                            <w:sz w:val="24"/>
                          </w:rPr>
                          <w:t>首页网址</w:t>
                        </w:r>
                      </w:p>
                    </w:tc>
                    <w:tc>
                      <w:tcPr>
                        <w:tcW w:w="6841" w:type="dxa"/>
                        <w:gridSpan w:val="3"/>
                      </w:tcPr>
                      <w:p>
                        <w:pPr>
                          <w:pStyle w:val="8"/>
                          <w:spacing w:before="66"/>
                          <w:ind w:left="2020" w:right="2011"/>
                          <w:jc w:val="center"/>
                          <w:rPr>
                            <w:sz w:val="24"/>
                          </w:rPr>
                        </w:pPr>
                        <w:r>
                          <w:fldChar w:fldCharType="begin"/>
                        </w:r>
                        <w:r>
                          <w:instrText xml:space="preserve"> HYPERLINK "http://www.bjmy.gov.cn/" \h </w:instrText>
                        </w:r>
                        <w:r>
                          <w:fldChar w:fldCharType="separate"/>
                        </w:r>
                        <w:r>
                          <w:rPr>
                            <w:sz w:val="24"/>
                          </w:rPr>
                          <w:t>http</w:t>
                        </w:r>
                        <w:r>
                          <w:rPr>
                            <w:rFonts w:hint="eastAsia"/>
                            <w:sz w:val="24"/>
                            <w:lang w:val="en-US" w:eastAsia="zh-CN"/>
                          </w:rPr>
                          <w:t>s</w:t>
                        </w:r>
                        <w:r>
                          <w:rPr>
                            <w:sz w:val="24"/>
                          </w:rPr>
                          <w:t>://www.bjmy.gov.cn/</w:t>
                        </w:r>
                        <w:r>
                          <w:rPr>
                            <w:sz w:val="24"/>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08" w:type="dxa"/>
                      </w:tcPr>
                      <w:p>
                        <w:pPr>
                          <w:pStyle w:val="8"/>
                          <w:spacing w:before="66"/>
                          <w:ind w:left="94" w:right="84"/>
                          <w:jc w:val="center"/>
                          <w:rPr>
                            <w:sz w:val="24"/>
                          </w:rPr>
                        </w:pPr>
                        <w:r>
                          <w:rPr>
                            <w:sz w:val="24"/>
                          </w:rPr>
                          <w:t>主办单位</w:t>
                        </w:r>
                      </w:p>
                    </w:tc>
                    <w:tc>
                      <w:tcPr>
                        <w:tcW w:w="6841" w:type="dxa"/>
                        <w:gridSpan w:val="3"/>
                      </w:tcPr>
                      <w:p>
                        <w:pPr>
                          <w:pStyle w:val="8"/>
                          <w:spacing w:before="66"/>
                          <w:ind w:left="1860"/>
                          <w:rPr>
                            <w:sz w:val="24"/>
                          </w:rPr>
                        </w:pPr>
                        <w:r>
                          <w:rPr>
                            <w:sz w:val="24"/>
                          </w:rPr>
                          <w:t>北京市密云区人民政府办公室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908" w:type="dxa"/>
                      </w:tcPr>
                      <w:p>
                        <w:pPr>
                          <w:pStyle w:val="8"/>
                          <w:spacing w:before="66"/>
                          <w:ind w:left="94" w:right="84"/>
                          <w:jc w:val="center"/>
                          <w:rPr>
                            <w:sz w:val="24"/>
                          </w:rPr>
                        </w:pPr>
                        <w:r>
                          <w:rPr>
                            <w:sz w:val="24"/>
                          </w:rPr>
                          <w:t>网站类型</w:t>
                        </w:r>
                      </w:p>
                    </w:tc>
                    <w:tc>
                      <w:tcPr>
                        <w:tcW w:w="6841" w:type="dxa"/>
                        <w:gridSpan w:val="3"/>
                      </w:tcPr>
                      <w:p>
                        <w:pPr>
                          <w:pStyle w:val="8"/>
                          <w:spacing w:before="66"/>
                          <w:ind w:left="2020" w:right="2011"/>
                          <w:jc w:val="center"/>
                          <w:rPr>
                            <w:sz w:val="24"/>
                          </w:rPr>
                        </w:pPr>
                        <w:r>
                          <w:rPr>
                            <w:sz w:val="24"/>
                          </w:rPr>
                          <w:t>政府门户网站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908" w:type="dxa"/>
                      </w:tcPr>
                      <w:p>
                        <w:pPr>
                          <w:pStyle w:val="8"/>
                          <w:spacing w:before="66"/>
                          <w:ind w:left="94" w:right="84"/>
                          <w:jc w:val="center"/>
                          <w:rPr>
                            <w:sz w:val="24"/>
                          </w:rPr>
                        </w:pPr>
                        <w:r>
                          <w:rPr>
                            <w:sz w:val="24"/>
                          </w:rPr>
                          <w:t>政府网站标识码</w:t>
                        </w:r>
                      </w:p>
                    </w:tc>
                    <w:tc>
                      <w:tcPr>
                        <w:tcW w:w="6841" w:type="dxa"/>
                        <w:gridSpan w:val="3"/>
                      </w:tcPr>
                      <w:p>
                        <w:pPr>
                          <w:pStyle w:val="8"/>
                          <w:spacing w:before="66"/>
                          <w:ind w:left="2020" w:right="2011"/>
                          <w:jc w:val="center"/>
                          <w:rPr>
                            <w:sz w:val="24"/>
                          </w:rPr>
                        </w:pPr>
                        <w:r>
                          <w:rPr>
                            <w:sz w:val="24"/>
                          </w:rPr>
                          <w:t>1102280002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908" w:type="dxa"/>
                      </w:tcPr>
                      <w:p>
                        <w:pPr>
                          <w:pStyle w:val="8"/>
                          <w:spacing w:before="3"/>
                          <w:rPr>
                            <w:rFonts w:ascii="Microsoft JhengHei"/>
                            <w:b/>
                            <w:sz w:val="22"/>
                          </w:rPr>
                        </w:pPr>
                      </w:p>
                      <w:p>
                        <w:pPr>
                          <w:pStyle w:val="8"/>
                          <w:ind w:left="94" w:right="84"/>
                          <w:jc w:val="center"/>
                          <w:rPr>
                            <w:sz w:val="24"/>
                          </w:rPr>
                        </w:pPr>
                        <w:r>
                          <w:rPr>
                            <w:sz w:val="24"/>
                          </w:rPr>
                          <w:t>ICP 备案号</w:t>
                        </w:r>
                      </w:p>
                    </w:tc>
                    <w:tc>
                      <w:tcPr>
                        <w:tcW w:w="3060" w:type="dxa"/>
                      </w:tcPr>
                      <w:p>
                        <w:pPr>
                          <w:pStyle w:val="8"/>
                          <w:spacing w:before="3"/>
                          <w:rPr>
                            <w:rFonts w:ascii="Microsoft JhengHei"/>
                            <w:b/>
                            <w:sz w:val="22"/>
                          </w:rPr>
                        </w:pPr>
                      </w:p>
                      <w:p>
                        <w:pPr>
                          <w:pStyle w:val="8"/>
                          <w:ind w:left="10"/>
                          <w:jc w:val="center"/>
                          <w:rPr>
                            <w:sz w:val="24"/>
                          </w:rPr>
                        </w:pPr>
                        <w:r>
                          <w:rPr>
                            <w:sz w:val="24"/>
                          </w:rPr>
                          <w:t>京 ICP 备 17064440</w:t>
                        </w:r>
                      </w:p>
                    </w:tc>
                    <w:tc>
                      <w:tcPr>
                        <w:tcW w:w="2178" w:type="dxa"/>
                      </w:tcPr>
                      <w:p>
                        <w:pPr>
                          <w:pStyle w:val="8"/>
                          <w:spacing w:before="3"/>
                          <w:rPr>
                            <w:rFonts w:ascii="Microsoft JhengHei"/>
                            <w:b/>
                            <w:sz w:val="22"/>
                          </w:rPr>
                        </w:pPr>
                      </w:p>
                      <w:p>
                        <w:pPr>
                          <w:pStyle w:val="8"/>
                          <w:ind w:left="239"/>
                          <w:rPr>
                            <w:sz w:val="24"/>
                          </w:rPr>
                        </w:pPr>
                        <w:r>
                          <w:rPr>
                            <w:sz w:val="24"/>
                          </w:rPr>
                          <w:t>公安机关备案号</w:t>
                        </w:r>
                      </w:p>
                    </w:tc>
                    <w:tc>
                      <w:tcPr>
                        <w:tcW w:w="1603" w:type="dxa"/>
                      </w:tcPr>
                      <w:p>
                        <w:pPr>
                          <w:pStyle w:val="8"/>
                          <w:spacing w:before="48"/>
                          <w:ind w:left="53" w:right="120"/>
                          <w:jc w:val="center"/>
                          <w:rPr>
                            <w:sz w:val="24"/>
                          </w:rPr>
                        </w:pPr>
                        <w:r>
                          <w:rPr>
                            <w:sz w:val="24"/>
                          </w:rPr>
                          <w:t>京公网安备</w:t>
                        </w:r>
                      </w:p>
                      <w:p>
                        <w:pPr>
                          <w:pStyle w:val="8"/>
                          <w:spacing w:before="52"/>
                          <w:ind w:left="113" w:right="120"/>
                          <w:jc w:val="center"/>
                          <w:rPr>
                            <w:sz w:val="24"/>
                          </w:rPr>
                        </w:pPr>
                        <w:r>
                          <w:rPr>
                            <w:sz w:val="24"/>
                          </w:rPr>
                          <w:t>11022802010</w:t>
                        </w:r>
                      </w:p>
                      <w:p>
                        <w:pPr>
                          <w:pStyle w:val="8"/>
                          <w:spacing w:before="53" w:line="292" w:lineRule="exact"/>
                          <w:ind w:left="113" w:right="120"/>
                          <w:jc w:val="center"/>
                          <w:rPr>
                            <w:sz w:val="24"/>
                          </w:rPr>
                        </w:pPr>
                        <w:r>
                          <w:rPr>
                            <w:sz w:val="24"/>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908" w:type="dxa"/>
                      </w:tcPr>
                      <w:p>
                        <w:pPr>
                          <w:pStyle w:val="8"/>
                          <w:spacing w:line="360" w:lineRule="exact"/>
                          <w:ind w:left="114" w:right="103"/>
                          <w:rPr>
                            <w:sz w:val="24"/>
                          </w:rPr>
                        </w:pPr>
                        <w:r>
                          <w:rPr>
                            <w:sz w:val="24"/>
                          </w:rPr>
                          <w:t>独立用户访问总量（单位：个）</w:t>
                        </w:r>
                      </w:p>
                    </w:tc>
                    <w:tc>
                      <w:tcPr>
                        <w:tcW w:w="6841" w:type="dxa"/>
                        <w:gridSpan w:val="3"/>
                      </w:tcPr>
                      <w:p>
                        <w:pPr>
                          <w:pStyle w:val="7"/>
                          <w:rPr>
                            <w:rFonts w:hint="default" w:eastAsia="仿宋"/>
                            <w:lang w:val="en-US" w:eastAsia="zh-CN"/>
                          </w:rPr>
                        </w:pPr>
                        <w:r>
                          <w:rPr>
                            <w:rFonts w:hint="eastAsia"/>
                            <w:lang w:val="en-US" w:eastAsia="zh-CN"/>
                          </w:rPr>
                          <w:t>29244657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908" w:type="dxa"/>
                      </w:tcPr>
                      <w:p>
                        <w:pPr>
                          <w:pStyle w:val="8"/>
                          <w:spacing w:before="48"/>
                          <w:ind w:left="234"/>
                          <w:rPr>
                            <w:sz w:val="24"/>
                          </w:rPr>
                        </w:pPr>
                        <w:r>
                          <w:rPr>
                            <w:sz w:val="24"/>
                          </w:rPr>
                          <w:t>网站总访问量</w:t>
                        </w:r>
                      </w:p>
                      <w:p>
                        <w:pPr>
                          <w:pStyle w:val="8"/>
                          <w:spacing w:before="52" w:line="292" w:lineRule="exact"/>
                          <w:ind w:left="234"/>
                          <w:rPr>
                            <w:sz w:val="24"/>
                          </w:rPr>
                        </w:pPr>
                        <w:r>
                          <w:rPr>
                            <w:sz w:val="24"/>
                          </w:rPr>
                          <w:t>（单位：次）</w:t>
                        </w:r>
                      </w:p>
                    </w:tc>
                    <w:tc>
                      <w:tcPr>
                        <w:tcW w:w="6841" w:type="dxa"/>
                        <w:gridSpan w:val="3"/>
                      </w:tcPr>
                      <w:p>
                        <w:pPr>
                          <w:pStyle w:val="7"/>
                        </w:pPr>
                      </w:p>
                      <w:p>
                        <w:pPr>
                          <w:pStyle w:val="7"/>
                          <w:rPr>
                            <w:rFonts w:hint="default"/>
                            <w:lang w:val="en-US" w:eastAsia="zh-CN"/>
                          </w:rPr>
                        </w:pPr>
                        <w:r>
                          <w:rPr>
                            <w:rFonts w:hint="eastAsia"/>
                            <w:lang w:val="en-US" w:eastAsia="zh-CN"/>
                          </w:rPr>
                          <w:t>415494959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08" w:type="dxa"/>
                        <w:vMerge w:val="restart"/>
                      </w:tcPr>
                      <w:p>
                        <w:pPr>
                          <w:pStyle w:val="8"/>
                          <w:rPr>
                            <w:rFonts w:ascii="Microsoft JhengHei"/>
                            <w:b/>
                            <w:sz w:val="27"/>
                          </w:rPr>
                        </w:pPr>
                      </w:p>
                      <w:p>
                        <w:pPr>
                          <w:pStyle w:val="8"/>
                          <w:ind w:left="94" w:right="84"/>
                          <w:jc w:val="center"/>
                          <w:rPr>
                            <w:sz w:val="24"/>
                          </w:rPr>
                        </w:pPr>
                        <w:r>
                          <w:rPr>
                            <w:sz w:val="24"/>
                          </w:rPr>
                          <w:t>信息发布</w:t>
                        </w:r>
                      </w:p>
                      <w:p>
                        <w:pPr>
                          <w:pStyle w:val="8"/>
                          <w:spacing w:before="53"/>
                          <w:ind w:left="94" w:right="84"/>
                          <w:jc w:val="center"/>
                          <w:rPr>
                            <w:sz w:val="24"/>
                          </w:rPr>
                        </w:pPr>
                        <w:r>
                          <w:rPr>
                            <w:sz w:val="24"/>
                          </w:rPr>
                          <w:t>（单位：条）</w:t>
                        </w:r>
                      </w:p>
                    </w:tc>
                    <w:tc>
                      <w:tcPr>
                        <w:tcW w:w="3060" w:type="dxa"/>
                      </w:tcPr>
                      <w:p>
                        <w:r>
                          <w:t>总数</w:t>
                        </w:r>
                      </w:p>
                    </w:tc>
                    <w:tc>
                      <w:tcPr>
                        <w:tcW w:w="3781" w:type="dxa"/>
                        <w:gridSpan w:val="2"/>
                      </w:tcPr>
                      <w:p>
                        <w:pPr>
                          <w:rPr>
                            <w:rFonts w:hint="default"/>
                            <w:lang w:val="en-US" w:eastAsia="zh-CN"/>
                          </w:rPr>
                        </w:pPr>
                        <w:r>
                          <w:rPr>
                            <w:rFonts w:hint="eastAsia"/>
                            <w:lang w:val="en-US" w:eastAsia="zh-CN"/>
                          </w:rPr>
                          <w:t>27461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08" w:type="dxa"/>
                        <w:vMerge w:val="continue"/>
                        <w:tcBorders>
                          <w:top w:val="nil"/>
                        </w:tcBorders>
                      </w:tcPr>
                      <w:p>
                        <w:pPr>
                          <w:rPr>
                            <w:sz w:val="2"/>
                            <w:szCs w:val="2"/>
                          </w:rPr>
                        </w:pPr>
                      </w:p>
                    </w:tc>
                    <w:tc>
                      <w:tcPr>
                        <w:tcW w:w="3060" w:type="dxa"/>
                      </w:tcPr>
                      <w:p>
                        <w:r>
                          <w:t>概况类信息更新量</w:t>
                        </w:r>
                      </w:p>
                    </w:tc>
                    <w:tc>
                      <w:tcPr>
                        <w:tcW w:w="3781" w:type="dxa"/>
                        <w:gridSpan w:val="2"/>
                      </w:tcPr>
                      <w:p>
                        <w:pPr>
                          <w:rPr>
                            <w:rFonts w:hint="default"/>
                            <w:lang w:val="en-US" w:eastAsia="zh-CN"/>
                          </w:rPr>
                        </w:pPr>
                        <w:r>
                          <w:rPr>
                            <w:rFonts w:hint="eastAsia"/>
                            <w:lang w:val="en-US" w:eastAsia="zh-CN"/>
                          </w:rPr>
                          <w:t>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08" w:type="dxa"/>
                        <w:vMerge w:val="continue"/>
                        <w:tcBorders>
                          <w:top w:val="nil"/>
                        </w:tcBorders>
                      </w:tcPr>
                      <w:p>
                        <w:pPr>
                          <w:rPr>
                            <w:sz w:val="2"/>
                            <w:szCs w:val="2"/>
                          </w:rPr>
                        </w:pPr>
                      </w:p>
                    </w:tc>
                    <w:tc>
                      <w:tcPr>
                        <w:tcW w:w="3060" w:type="dxa"/>
                      </w:tcPr>
                      <w:p>
                        <w:r>
                          <w:t>政务动态信息更新量</w:t>
                        </w:r>
                      </w:p>
                    </w:tc>
                    <w:tc>
                      <w:tcPr>
                        <w:tcW w:w="3781" w:type="dxa"/>
                        <w:gridSpan w:val="2"/>
                      </w:tcPr>
                      <w:p>
                        <w:pPr>
                          <w:rPr>
                            <w:rFonts w:hint="default"/>
                            <w:lang w:val="en-US" w:eastAsia="zh-CN"/>
                          </w:rPr>
                        </w:pPr>
                        <w:r>
                          <w:rPr>
                            <w:rFonts w:hint="eastAsia"/>
                            <w:lang w:val="en-US" w:eastAsia="zh-CN"/>
                          </w:rPr>
                          <w:t>18125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08" w:type="dxa"/>
                        <w:vMerge w:val="continue"/>
                        <w:tcBorders>
                          <w:top w:val="nil"/>
                        </w:tcBorders>
                      </w:tcPr>
                      <w:p>
                        <w:pPr>
                          <w:rPr>
                            <w:sz w:val="2"/>
                            <w:szCs w:val="2"/>
                          </w:rPr>
                        </w:pPr>
                      </w:p>
                    </w:tc>
                    <w:tc>
                      <w:tcPr>
                        <w:tcW w:w="3060" w:type="dxa"/>
                      </w:tcPr>
                      <w:p>
                        <w:r>
                          <w:t>信息公开目录信息更新量</w:t>
                        </w:r>
                      </w:p>
                    </w:tc>
                    <w:tc>
                      <w:tcPr>
                        <w:tcW w:w="3781" w:type="dxa"/>
                        <w:gridSpan w:val="2"/>
                      </w:tcPr>
                      <w:p>
                        <w:pPr>
                          <w:rPr>
                            <w:rFonts w:hint="default"/>
                            <w:lang w:val="en-US" w:eastAsia="zh-CN"/>
                          </w:rPr>
                        </w:pPr>
                        <w:r>
                          <w:rPr>
                            <w:rFonts w:hint="eastAsia"/>
                            <w:lang w:val="en-US" w:eastAsia="zh-CN"/>
                          </w:rPr>
                          <w:t>8978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08" w:type="dxa"/>
                        <w:vMerge w:val="restart"/>
                      </w:tcPr>
                      <w:p>
                        <w:pPr>
                          <w:pStyle w:val="8"/>
                          <w:spacing w:before="90"/>
                          <w:ind w:left="94" w:right="84"/>
                          <w:jc w:val="center"/>
                          <w:rPr>
                            <w:sz w:val="24"/>
                          </w:rPr>
                        </w:pPr>
                        <w:r>
                          <w:rPr>
                            <w:sz w:val="24"/>
                          </w:rPr>
                          <w:t>专栏专题</w:t>
                        </w:r>
                      </w:p>
                      <w:p>
                        <w:pPr>
                          <w:pStyle w:val="8"/>
                          <w:spacing w:before="52"/>
                          <w:ind w:left="94" w:right="84"/>
                          <w:jc w:val="center"/>
                          <w:rPr>
                            <w:sz w:val="24"/>
                          </w:rPr>
                        </w:pPr>
                        <w:r>
                          <w:rPr>
                            <w:sz w:val="24"/>
                          </w:rPr>
                          <w:t>（单位：个）</w:t>
                        </w:r>
                      </w:p>
                    </w:tc>
                    <w:tc>
                      <w:tcPr>
                        <w:tcW w:w="3060" w:type="dxa"/>
                      </w:tcPr>
                      <w:p>
                        <w:r>
                          <w:t>维护数量</w:t>
                        </w:r>
                      </w:p>
                    </w:tc>
                    <w:tc>
                      <w:tcPr>
                        <w:tcW w:w="3781" w:type="dxa"/>
                        <w:gridSpan w:val="2"/>
                      </w:tcPr>
                      <w:p>
                        <w:pPr>
                          <w:rPr>
                            <w:rFonts w:hint="default"/>
                            <w:lang w:val="en-US" w:eastAsia="zh-CN"/>
                          </w:rPr>
                        </w:pPr>
                        <w:r>
                          <w:rPr>
                            <w:rFonts w:hint="eastAsia"/>
                            <w:lang w:val="en-US" w:eastAsia="zh-CN"/>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08" w:type="dxa"/>
                        <w:vMerge w:val="continue"/>
                        <w:tcBorders>
                          <w:top w:val="nil"/>
                        </w:tcBorders>
                      </w:tcPr>
                      <w:p>
                        <w:pPr>
                          <w:rPr>
                            <w:sz w:val="2"/>
                            <w:szCs w:val="2"/>
                          </w:rPr>
                        </w:pPr>
                      </w:p>
                    </w:tc>
                    <w:tc>
                      <w:tcPr>
                        <w:tcW w:w="3060" w:type="dxa"/>
                      </w:tcPr>
                      <w:p>
                        <w:r>
                          <w:t>新开设数量</w:t>
                        </w:r>
                      </w:p>
                    </w:tc>
                    <w:tc>
                      <w:tcPr>
                        <w:tcW w:w="3781" w:type="dxa"/>
                        <w:gridSpan w:val="2"/>
                      </w:tcPr>
                      <w:p>
                        <w:pPr>
                          <w:rPr>
                            <w:rFonts w:hint="eastAsia"/>
                            <w:lang w:val="en-US" w:eastAsia="zh-CN"/>
                          </w:rPr>
                        </w:pPr>
                        <w:r>
                          <w:rPr>
                            <w:rFonts w:hint="eastAsia"/>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8" w:type="dxa"/>
                        <w:vMerge w:val="restart"/>
                      </w:tcPr>
                      <w:p>
                        <w:pPr>
                          <w:pStyle w:val="8"/>
                          <w:rPr>
                            <w:rFonts w:ascii="Microsoft JhengHei"/>
                            <w:b/>
                            <w:sz w:val="24"/>
                          </w:rPr>
                        </w:pPr>
                      </w:p>
                      <w:p>
                        <w:pPr>
                          <w:pStyle w:val="8"/>
                          <w:rPr>
                            <w:rFonts w:ascii="Microsoft JhengHei"/>
                            <w:b/>
                            <w:sz w:val="24"/>
                          </w:rPr>
                        </w:pPr>
                      </w:p>
                      <w:p>
                        <w:pPr>
                          <w:pStyle w:val="8"/>
                          <w:rPr>
                            <w:rFonts w:ascii="Microsoft JhengHei"/>
                            <w:b/>
                            <w:sz w:val="24"/>
                          </w:rPr>
                        </w:pPr>
                      </w:p>
                      <w:p>
                        <w:pPr>
                          <w:pStyle w:val="8"/>
                          <w:rPr>
                            <w:rFonts w:ascii="Microsoft JhengHei"/>
                            <w:b/>
                            <w:sz w:val="14"/>
                          </w:rPr>
                        </w:pPr>
                      </w:p>
                      <w:p>
                        <w:pPr>
                          <w:pStyle w:val="8"/>
                          <w:ind w:left="473"/>
                          <w:rPr>
                            <w:sz w:val="24"/>
                          </w:rPr>
                        </w:pPr>
                        <w:r>
                          <w:rPr>
                            <w:sz w:val="24"/>
                          </w:rPr>
                          <w:t>解读回应</w:t>
                        </w:r>
                      </w:p>
                    </w:tc>
                    <w:tc>
                      <w:tcPr>
                        <w:tcW w:w="3060" w:type="dxa"/>
                        <w:vMerge w:val="restart"/>
                      </w:tcPr>
                      <w:p/>
                      <w:p/>
                      <w:p/>
                      <w:p>
                        <w:r>
                          <w:t>解读信息发布</w:t>
                        </w:r>
                      </w:p>
                    </w:tc>
                    <w:tc>
                      <w:tcPr>
                        <w:tcW w:w="2178" w:type="dxa"/>
                      </w:tcPr>
                      <w:p>
                        <w:r>
                          <w:t>总数</w:t>
                        </w:r>
                      </w:p>
                      <w:p>
                        <w:r>
                          <w:t>（单位：条）</w:t>
                        </w:r>
                      </w:p>
                    </w:tc>
                    <w:tc>
                      <w:tcPr>
                        <w:tcW w:w="1603" w:type="dxa"/>
                      </w:tcPr>
                      <w:p>
                        <w:pPr>
                          <w:rPr>
                            <w:rFonts w:hint="default"/>
                            <w:lang w:val="en-US" w:eastAsia="zh-CN"/>
                          </w:rPr>
                        </w:pPr>
                        <w:r>
                          <w:rPr>
                            <w:rFonts w:hint="eastAsia"/>
                            <w:lang w:val="en-US" w:eastAsia="zh-CN"/>
                          </w:rPr>
                          <w:t>671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8" w:type="dxa"/>
                        <w:vMerge w:val="continue"/>
                        <w:tcBorders>
                          <w:top w:val="nil"/>
                        </w:tcBorders>
                      </w:tcPr>
                      <w:p>
                        <w:pPr>
                          <w:rPr>
                            <w:sz w:val="2"/>
                            <w:szCs w:val="2"/>
                          </w:rPr>
                        </w:pPr>
                      </w:p>
                    </w:tc>
                    <w:tc>
                      <w:tcPr>
                        <w:tcW w:w="3060" w:type="dxa"/>
                        <w:vMerge w:val="continue"/>
                        <w:tcBorders>
                          <w:top w:val="nil"/>
                        </w:tcBorders>
                      </w:tcPr>
                      <w:p/>
                    </w:tc>
                    <w:tc>
                      <w:tcPr>
                        <w:tcW w:w="2178" w:type="dxa"/>
                      </w:tcPr>
                      <w:p>
                        <w:r>
                          <w:t>解读材料数量</w:t>
                        </w:r>
                      </w:p>
                      <w:p>
                        <w:r>
                          <w:t>（单位：条）</w:t>
                        </w:r>
                      </w:p>
                    </w:tc>
                    <w:tc>
                      <w:tcPr>
                        <w:tcW w:w="1603" w:type="dxa"/>
                      </w:tcPr>
                      <w:p>
                        <w:pPr>
                          <w:rPr>
                            <w:rFonts w:hint="default"/>
                            <w:lang w:val="en-US" w:eastAsia="zh-CN"/>
                          </w:rPr>
                        </w:pPr>
                        <w:r>
                          <w:rPr>
                            <w:rFonts w:hint="eastAsia"/>
                            <w:lang w:val="en-US" w:eastAsia="zh-CN"/>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8" w:type="dxa"/>
                        <w:vMerge w:val="continue"/>
                        <w:tcBorders>
                          <w:top w:val="nil"/>
                        </w:tcBorders>
                      </w:tcPr>
                      <w:p>
                        <w:pPr>
                          <w:rPr>
                            <w:sz w:val="2"/>
                            <w:szCs w:val="2"/>
                          </w:rPr>
                        </w:pPr>
                      </w:p>
                    </w:tc>
                    <w:tc>
                      <w:tcPr>
                        <w:tcW w:w="3060" w:type="dxa"/>
                        <w:vMerge w:val="continue"/>
                        <w:tcBorders>
                          <w:top w:val="nil"/>
                        </w:tcBorders>
                      </w:tcPr>
                      <w:p/>
                    </w:tc>
                    <w:tc>
                      <w:tcPr>
                        <w:tcW w:w="2178" w:type="dxa"/>
                      </w:tcPr>
                      <w:p>
                        <w:r>
                          <w:t>解读产品数量</w:t>
                        </w:r>
                      </w:p>
                      <w:p>
                        <w:r>
                          <w:t>（单位：个）</w:t>
                        </w:r>
                      </w:p>
                    </w:tc>
                    <w:tc>
                      <w:tcPr>
                        <w:tcW w:w="1603" w:type="dxa"/>
                      </w:tcPr>
                      <w:p>
                        <w:pPr>
                          <w:rPr>
                            <w:rFonts w:hint="default"/>
                            <w:lang w:val="en-US" w:eastAsia="zh-CN"/>
                          </w:rPr>
                        </w:pPr>
                        <w:r>
                          <w:rPr>
                            <w:rFonts w:hint="eastAsia"/>
                            <w:lang w:val="en-US" w:eastAsia="zh-CN"/>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8" w:type="dxa"/>
                        <w:vMerge w:val="continue"/>
                        <w:tcBorders>
                          <w:top w:val="nil"/>
                        </w:tcBorders>
                      </w:tcPr>
                      <w:p>
                        <w:pPr>
                          <w:rPr>
                            <w:sz w:val="2"/>
                            <w:szCs w:val="2"/>
                          </w:rPr>
                        </w:pPr>
                      </w:p>
                    </w:tc>
                    <w:tc>
                      <w:tcPr>
                        <w:tcW w:w="3060" w:type="dxa"/>
                        <w:vMerge w:val="continue"/>
                        <w:tcBorders>
                          <w:top w:val="nil"/>
                        </w:tcBorders>
                      </w:tcPr>
                      <w:p/>
                    </w:tc>
                    <w:tc>
                      <w:tcPr>
                        <w:tcW w:w="2178" w:type="dxa"/>
                      </w:tcPr>
                      <w:p>
                        <w:r>
                          <w:t>媒体评论文章数量</w:t>
                        </w:r>
                      </w:p>
                      <w:p>
                        <w:r>
                          <w:t>（单位：篇）</w:t>
                        </w:r>
                      </w:p>
                    </w:tc>
                    <w:tc>
                      <w:tcPr>
                        <w:tcW w:w="1603" w:type="dxa"/>
                      </w:tcPr>
                      <w:p>
                        <w:pPr>
                          <w:rPr>
                            <w:rFonts w:hint="default"/>
                            <w:lang w:val="en-US" w:eastAsia="zh-CN"/>
                          </w:rPr>
                        </w:pPr>
                        <w:r>
                          <w:rPr>
                            <w:rFonts w:hint="eastAsia"/>
                            <w:color w:val="auto"/>
                            <w:lang w:val="en-US" w:eastAsia="zh-CN"/>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908" w:type="dxa"/>
                        <w:vMerge w:val="continue"/>
                        <w:tcBorders>
                          <w:top w:val="nil"/>
                        </w:tcBorders>
                      </w:tcPr>
                      <w:p>
                        <w:pPr>
                          <w:rPr>
                            <w:sz w:val="2"/>
                            <w:szCs w:val="2"/>
                          </w:rPr>
                        </w:pPr>
                      </w:p>
                    </w:tc>
                    <w:tc>
                      <w:tcPr>
                        <w:tcW w:w="3060" w:type="dxa"/>
                      </w:tcPr>
                      <w:p>
                        <w:r>
                          <w:t>回应公众关注热点或重大舆情数量（单位： 次）</w:t>
                        </w:r>
                      </w:p>
                    </w:tc>
                    <w:tc>
                      <w:tcPr>
                        <w:tcW w:w="3781" w:type="dxa"/>
                        <w:gridSpan w:val="2"/>
                      </w:tcPr>
                      <w:p>
                        <w:pPr>
                          <w:rPr>
                            <w:rFonts w:hint="default"/>
                            <w:lang w:val="en-US" w:eastAsia="zh-CN"/>
                          </w:rPr>
                        </w:pPr>
                        <w:r>
                          <w:rPr>
                            <w:rFonts w:hint="eastAsia"/>
                            <w:color w:val="000000" w:themeColor="text1"/>
                            <w:lang w:val="en-US" w:eastAsia="zh-CN"/>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08" w:type="dxa"/>
                      </w:tcPr>
                      <w:p>
                        <w:pPr>
                          <w:pStyle w:val="8"/>
                          <w:rPr>
                            <w:rFonts w:ascii="Times New Roman"/>
                            <w:sz w:val="24"/>
                          </w:rPr>
                        </w:pPr>
                      </w:p>
                    </w:tc>
                    <w:tc>
                      <w:tcPr>
                        <w:tcW w:w="3060" w:type="dxa"/>
                      </w:tcPr>
                      <w:p>
                        <w:r>
                          <w:t>是否发布服务事项目录</w:t>
                        </w:r>
                      </w:p>
                    </w:tc>
                    <w:tc>
                      <w:tcPr>
                        <w:tcW w:w="3781" w:type="dxa"/>
                        <w:gridSpan w:val="2"/>
                      </w:tcPr>
                      <w:p>
                        <w:r>
                          <w:t>是</w:t>
                        </w:r>
                      </w:p>
                    </w:tc>
                  </w:tr>
                </w:tbl>
                <w:p>
                  <w:pPr>
                    <w:pStyle w:val="2"/>
                  </w:pPr>
                </w:p>
              </w:txbxContent>
            </v:textbox>
          </v:shape>
        </w:pict>
      </w:r>
      <w:r>
        <w:rPr>
          <w:color w:val="000000" w:themeColor="text1"/>
          <w:w w:val="105"/>
        </w:rPr>
        <w:t>填报单位</w:t>
      </w:r>
      <w:r>
        <w:rPr>
          <w:color w:val="000000" w:themeColor="text1"/>
          <w:w w:val="175"/>
        </w:rPr>
        <w:t>:</w:t>
      </w:r>
      <w:r>
        <w:rPr>
          <w:color w:val="000000" w:themeColor="text1"/>
          <w:w w:val="105"/>
        </w:rPr>
        <w:t>北京市密云区人民政府办公室</w:t>
      </w:r>
    </w:p>
    <w:p>
      <w:pPr>
        <w:spacing w:after="0"/>
        <w:rPr>
          <w:color w:val="000000" w:themeColor="text1"/>
        </w:rPr>
        <w:sectPr>
          <w:footerReference r:id="rId5" w:type="default"/>
          <w:type w:val="continuous"/>
          <w:pgSz w:w="11910" w:h="16840"/>
          <w:pgMar w:top="1480" w:right="880" w:bottom="1040" w:left="1380" w:header="720" w:footer="848" w:gutter="0"/>
          <w:pgNumType w:start="1"/>
          <w:cols w:space="720" w:num="1"/>
        </w:sectPr>
      </w:pPr>
    </w:p>
    <w:tbl>
      <w:tblPr>
        <w:tblStyle w:val="4"/>
        <w:tblW w:w="8748"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3060"/>
        <w:gridCol w:w="1980"/>
        <w:gridCol w:w="18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8" w:type="dxa"/>
            <w:vMerge w:val="restart"/>
          </w:tcPr>
          <w:p>
            <w:pPr>
              <w:pStyle w:val="8"/>
              <w:spacing w:before="32"/>
              <w:ind w:left="473"/>
              <w:rPr>
                <w:color w:val="000000" w:themeColor="text1"/>
                <w:sz w:val="24"/>
              </w:rPr>
            </w:pPr>
            <w:r>
              <w:rPr>
                <w:color w:val="000000" w:themeColor="text1"/>
                <w:sz w:val="24"/>
              </w:rPr>
              <w:t>办事服务</w:t>
            </w:r>
          </w:p>
        </w:tc>
        <w:tc>
          <w:tcPr>
            <w:tcW w:w="3060" w:type="dxa"/>
          </w:tcPr>
          <w:p>
            <w:pPr>
              <w:pStyle w:val="8"/>
              <w:spacing w:before="32"/>
              <w:ind w:left="10"/>
              <w:jc w:val="center"/>
              <w:rPr>
                <w:color w:val="000000" w:themeColor="text1"/>
                <w:sz w:val="24"/>
              </w:rPr>
            </w:pPr>
            <w:r>
              <w:rPr>
                <w:color w:val="000000" w:themeColor="text1"/>
                <w:sz w:val="24"/>
              </w:rPr>
              <w:t>注册用户数</w:t>
            </w:r>
          </w:p>
          <w:p>
            <w:pPr>
              <w:pStyle w:val="8"/>
              <w:spacing w:before="32" w:line="288" w:lineRule="exact"/>
              <w:ind w:left="10"/>
              <w:jc w:val="center"/>
              <w:rPr>
                <w:color w:val="000000" w:themeColor="text1"/>
                <w:sz w:val="24"/>
              </w:rPr>
            </w:pPr>
            <w:r>
              <w:rPr>
                <w:color w:val="000000" w:themeColor="text1"/>
                <w:sz w:val="24"/>
              </w:rPr>
              <w:t>（单位：个）</w:t>
            </w:r>
          </w:p>
        </w:tc>
        <w:tc>
          <w:tcPr>
            <w:tcW w:w="3780" w:type="dxa"/>
            <w:gridSpan w:val="3"/>
          </w:tcPr>
          <w:p>
            <w:pPr>
              <w:pStyle w:val="7"/>
              <w:rPr>
                <w:rFonts w:hint="default" w:eastAsia="仿宋"/>
                <w:color w:val="000000" w:themeColor="text1"/>
                <w:lang w:val="en-US" w:eastAsia="zh-CN"/>
              </w:rPr>
            </w:pPr>
            <w:r>
              <w:rPr>
                <w:rFonts w:hint="eastAsia"/>
                <w:lang w:val="en-US" w:eastAsia="zh-CN"/>
              </w:rPr>
              <w:t>67593002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8" w:type="dxa"/>
            <w:vMerge w:val="continue"/>
            <w:tcBorders>
              <w:top w:val="nil"/>
            </w:tcBorders>
          </w:tcPr>
          <w:p>
            <w:pPr>
              <w:rPr>
                <w:color w:val="000000" w:themeColor="text1"/>
                <w:sz w:val="2"/>
                <w:szCs w:val="2"/>
              </w:rPr>
            </w:pPr>
          </w:p>
        </w:tc>
        <w:tc>
          <w:tcPr>
            <w:tcW w:w="3060" w:type="dxa"/>
          </w:tcPr>
          <w:p>
            <w:pPr>
              <w:pStyle w:val="8"/>
              <w:spacing w:before="32"/>
              <w:ind w:left="10"/>
              <w:jc w:val="center"/>
              <w:rPr>
                <w:color w:val="000000" w:themeColor="text1"/>
                <w:sz w:val="24"/>
              </w:rPr>
            </w:pPr>
            <w:r>
              <w:rPr>
                <w:color w:val="000000" w:themeColor="text1"/>
                <w:sz w:val="24"/>
              </w:rPr>
              <w:t>政务服务事项数量</w:t>
            </w:r>
          </w:p>
          <w:p>
            <w:pPr>
              <w:pStyle w:val="8"/>
              <w:spacing w:before="32" w:line="288" w:lineRule="exact"/>
              <w:ind w:left="10"/>
              <w:jc w:val="center"/>
              <w:rPr>
                <w:color w:val="000000" w:themeColor="text1"/>
                <w:sz w:val="24"/>
              </w:rPr>
            </w:pPr>
            <w:r>
              <w:rPr>
                <w:color w:val="000000" w:themeColor="text1"/>
                <w:sz w:val="24"/>
              </w:rPr>
              <w:t>（单位：项）</w:t>
            </w:r>
          </w:p>
        </w:tc>
        <w:tc>
          <w:tcPr>
            <w:tcW w:w="3780" w:type="dxa"/>
            <w:gridSpan w:val="3"/>
          </w:tcPr>
          <w:p>
            <w:pPr>
              <w:rPr>
                <w:rFonts w:hint="default"/>
                <w:lang w:val="en-US" w:eastAsia="zh-CN"/>
              </w:rPr>
            </w:pPr>
            <w:r>
              <w:rPr>
                <w:rFonts w:hint="eastAsia"/>
                <w:lang w:val="en-US" w:eastAsia="zh-CN"/>
              </w:rPr>
              <w:t>1866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908" w:type="dxa"/>
            <w:vMerge w:val="continue"/>
            <w:tcBorders>
              <w:top w:val="nil"/>
            </w:tcBorders>
          </w:tcPr>
          <w:p>
            <w:pPr>
              <w:rPr>
                <w:color w:val="000000" w:themeColor="text1"/>
                <w:sz w:val="2"/>
                <w:szCs w:val="2"/>
              </w:rPr>
            </w:pPr>
          </w:p>
        </w:tc>
        <w:tc>
          <w:tcPr>
            <w:tcW w:w="3060" w:type="dxa"/>
          </w:tcPr>
          <w:p>
            <w:pPr>
              <w:pStyle w:val="8"/>
              <w:spacing w:before="32" w:line="266" w:lineRule="auto"/>
              <w:ind w:left="570" w:right="559" w:firstLine="120"/>
              <w:rPr>
                <w:color w:val="000000" w:themeColor="text1"/>
                <w:sz w:val="24"/>
              </w:rPr>
            </w:pPr>
            <w:r>
              <w:rPr>
                <w:color w:val="000000" w:themeColor="text1"/>
                <w:sz w:val="24"/>
              </w:rPr>
              <w:t>可全程在线办理政务服务事项数量</w:t>
            </w:r>
          </w:p>
          <w:p>
            <w:pPr>
              <w:pStyle w:val="8"/>
              <w:spacing w:line="285" w:lineRule="exact"/>
              <w:ind w:left="810"/>
              <w:rPr>
                <w:color w:val="000000" w:themeColor="text1"/>
                <w:sz w:val="24"/>
              </w:rPr>
            </w:pPr>
            <w:r>
              <w:rPr>
                <w:color w:val="000000" w:themeColor="text1"/>
                <w:sz w:val="24"/>
              </w:rPr>
              <w:t>（单位：项）</w:t>
            </w:r>
          </w:p>
        </w:tc>
        <w:tc>
          <w:tcPr>
            <w:tcW w:w="3780" w:type="dxa"/>
            <w:gridSpan w:val="3"/>
          </w:tcPr>
          <w:p>
            <w:pPr>
              <w:rPr>
                <w:rFonts w:hint="default"/>
                <w:lang w:val="en-US" w:eastAsia="zh-CN"/>
              </w:rPr>
            </w:pPr>
            <w:r>
              <w:rPr>
                <w:rFonts w:hint="eastAsia"/>
                <w:lang w:val="en-US" w:eastAsia="zh-CN"/>
              </w:rPr>
              <w:t>1585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908" w:type="dxa"/>
            <w:vMerge w:val="continue"/>
            <w:tcBorders>
              <w:top w:val="nil"/>
            </w:tcBorders>
          </w:tcPr>
          <w:p>
            <w:pPr>
              <w:rPr>
                <w:color w:val="000000" w:themeColor="text1"/>
                <w:sz w:val="2"/>
                <w:szCs w:val="2"/>
              </w:rPr>
            </w:pPr>
          </w:p>
        </w:tc>
        <w:tc>
          <w:tcPr>
            <w:tcW w:w="3060" w:type="dxa"/>
            <w:vMerge w:val="restart"/>
          </w:tcPr>
          <w:p>
            <w:pPr>
              <w:pStyle w:val="8"/>
              <w:spacing w:before="15"/>
              <w:rPr>
                <w:rFonts w:ascii="Microsoft JhengHei"/>
                <w:b/>
                <w:color w:val="000000" w:themeColor="text1"/>
                <w:sz w:val="20"/>
              </w:rPr>
            </w:pPr>
          </w:p>
          <w:p>
            <w:pPr>
              <w:pStyle w:val="8"/>
              <w:ind w:left="10"/>
              <w:jc w:val="center"/>
              <w:rPr>
                <w:color w:val="000000" w:themeColor="text1"/>
                <w:sz w:val="24"/>
              </w:rPr>
            </w:pPr>
            <w:r>
              <w:rPr>
                <w:color w:val="000000" w:themeColor="text1"/>
                <w:sz w:val="24"/>
              </w:rPr>
              <w:t>办件量</w:t>
            </w:r>
          </w:p>
          <w:p>
            <w:pPr>
              <w:pStyle w:val="8"/>
              <w:spacing w:before="32"/>
              <w:ind w:left="10"/>
              <w:jc w:val="center"/>
              <w:rPr>
                <w:color w:val="000000" w:themeColor="text1"/>
                <w:sz w:val="24"/>
              </w:rPr>
            </w:pPr>
            <w:r>
              <w:rPr>
                <w:color w:val="000000" w:themeColor="text1"/>
                <w:sz w:val="24"/>
              </w:rPr>
              <w:t>（单位：件）</w:t>
            </w:r>
          </w:p>
        </w:tc>
        <w:tc>
          <w:tcPr>
            <w:tcW w:w="1980" w:type="dxa"/>
          </w:tcPr>
          <w:p>
            <w:pPr>
              <w:pStyle w:val="8"/>
              <w:spacing w:before="89"/>
              <w:ind w:left="249" w:right="240"/>
              <w:jc w:val="center"/>
              <w:rPr>
                <w:color w:val="000000" w:themeColor="text1"/>
                <w:sz w:val="24"/>
              </w:rPr>
            </w:pPr>
            <w:r>
              <w:rPr>
                <w:color w:val="000000" w:themeColor="text1"/>
                <w:sz w:val="24"/>
              </w:rPr>
              <w:t>总数</w:t>
            </w:r>
          </w:p>
        </w:tc>
        <w:tc>
          <w:tcPr>
            <w:tcW w:w="1800" w:type="dxa"/>
            <w:gridSpan w:val="2"/>
          </w:tcPr>
          <w:p>
            <w:pPr>
              <w:pStyle w:val="7"/>
              <w:rPr>
                <w:rFonts w:hint="default" w:eastAsia="仿宋"/>
                <w:color w:val="000000" w:themeColor="text1"/>
                <w:lang w:val="en-US" w:eastAsia="zh-CN"/>
              </w:rPr>
            </w:pPr>
            <w:r>
              <w:rPr>
                <w:rFonts w:hint="eastAsia"/>
                <w:color w:val="000000" w:themeColor="text1"/>
                <w:lang w:val="en-US" w:eastAsia="zh-CN"/>
              </w:rPr>
              <w:t>607616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908" w:type="dxa"/>
            <w:vMerge w:val="continue"/>
            <w:tcBorders>
              <w:top w:val="nil"/>
            </w:tcBorders>
          </w:tcPr>
          <w:p>
            <w:pPr>
              <w:rPr>
                <w:color w:val="000000" w:themeColor="text1"/>
                <w:sz w:val="2"/>
                <w:szCs w:val="2"/>
              </w:rPr>
            </w:pPr>
          </w:p>
        </w:tc>
        <w:tc>
          <w:tcPr>
            <w:tcW w:w="3060" w:type="dxa"/>
            <w:vMerge w:val="continue"/>
            <w:tcBorders>
              <w:top w:val="nil"/>
            </w:tcBorders>
          </w:tcPr>
          <w:p>
            <w:pPr>
              <w:rPr>
                <w:color w:val="000000" w:themeColor="text1"/>
                <w:sz w:val="2"/>
                <w:szCs w:val="2"/>
              </w:rPr>
            </w:pPr>
          </w:p>
        </w:tc>
        <w:tc>
          <w:tcPr>
            <w:tcW w:w="1980" w:type="dxa"/>
          </w:tcPr>
          <w:p>
            <w:pPr>
              <w:pStyle w:val="8"/>
              <w:spacing w:before="89"/>
              <w:ind w:left="249" w:right="240"/>
              <w:jc w:val="center"/>
              <w:rPr>
                <w:color w:val="000000" w:themeColor="text1"/>
                <w:sz w:val="24"/>
              </w:rPr>
            </w:pPr>
            <w:r>
              <w:rPr>
                <w:color w:val="000000" w:themeColor="text1"/>
                <w:sz w:val="24"/>
              </w:rPr>
              <w:t>自然人办件量</w:t>
            </w:r>
          </w:p>
        </w:tc>
        <w:tc>
          <w:tcPr>
            <w:tcW w:w="1800" w:type="dxa"/>
            <w:gridSpan w:val="2"/>
          </w:tcPr>
          <w:p>
            <w:pPr>
              <w:rPr>
                <w:rFonts w:hint="default"/>
                <w:lang w:val="en-US" w:eastAsia="zh-CN"/>
              </w:rPr>
            </w:pPr>
            <w:r>
              <w:rPr>
                <w:rFonts w:hint="eastAsia"/>
                <w:lang w:val="en-US" w:eastAsia="zh-CN"/>
              </w:rPr>
              <w:t>111015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908" w:type="dxa"/>
            <w:vMerge w:val="continue"/>
            <w:tcBorders>
              <w:top w:val="nil"/>
            </w:tcBorders>
          </w:tcPr>
          <w:p>
            <w:pPr>
              <w:rPr>
                <w:color w:val="000000" w:themeColor="text1"/>
                <w:sz w:val="2"/>
                <w:szCs w:val="2"/>
              </w:rPr>
            </w:pPr>
          </w:p>
        </w:tc>
        <w:tc>
          <w:tcPr>
            <w:tcW w:w="3060" w:type="dxa"/>
            <w:vMerge w:val="continue"/>
            <w:tcBorders>
              <w:top w:val="nil"/>
            </w:tcBorders>
          </w:tcPr>
          <w:p>
            <w:pPr>
              <w:rPr>
                <w:color w:val="000000" w:themeColor="text1"/>
                <w:sz w:val="2"/>
                <w:szCs w:val="2"/>
              </w:rPr>
            </w:pPr>
          </w:p>
        </w:tc>
        <w:tc>
          <w:tcPr>
            <w:tcW w:w="1980" w:type="dxa"/>
          </w:tcPr>
          <w:p>
            <w:pPr>
              <w:pStyle w:val="8"/>
              <w:spacing w:before="89"/>
              <w:ind w:left="249" w:right="240"/>
              <w:jc w:val="center"/>
              <w:rPr>
                <w:color w:val="000000" w:themeColor="text1"/>
                <w:sz w:val="24"/>
              </w:rPr>
            </w:pPr>
            <w:r>
              <w:rPr>
                <w:color w:val="000000" w:themeColor="text1"/>
                <w:sz w:val="24"/>
              </w:rPr>
              <w:t>法人办件量</w:t>
            </w:r>
          </w:p>
        </w:tc>
        <w:tc>
          <w:tcPr>
            <w:tcW w:w="1800" w:type="dxa"/>
            <w:gridSpan w:val="2"/>
          </w:tcPr>
          <w:p>
            <w:pPr>
              <w:rPr>
                <w:rFonts w:hint="default"/>
                <w:lang w:val="en-US" w:eastAsia="zh-CN"/>
              </w:rPr>
            </w:pPr>
            <w:r>
              <w:rPr>
                <w:rFonts w:hint="eastAsia"/>
                <w:lang w:val="en-US" w:eastAsia="zh-CN"/>
              </w:rPr>
              <w:t>496601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908" w:type="dxa"/>
            <w:vMerge w:val="restart"/>
          </w:tcPr>
          <w:p>
            <w:pPr>
              <w:pStyle w:val="8"/>
              <w:rPr>
                <w:rFonts w:ascii="Microsoft JhengHei"/>
                <w:b/>
                <w:color w:val="000000" w:themeColor="text1"/>
                <w:sz w:val="24"/>
              </w:rPr>
            </w:pPr>
          </w:p>
          <w:p>
            <w:pPr>
              <w:pStyle w:val="8"/>
              <w:rPr>
                <w:rFonts w:ascii="Microsoft JhengHei"/>
                <w:b/>
                <w:color w:val="000000" w:themeColor="text1"/>
                <w:sz w:val="24"/>
              </w:rPr>
            </w:pPr>
          </w:p>
          <w:p>
            <w:pPr>
              <w:pStyle w:val="8"/>
              <w:rPr>
                <w:rFonts w:ascii="Microsoft JhengHei"/>
                <w:b/>
                <w:color w:val="000000" w:themeColor="text1"/>
                <w:sz w:val="24"/>
              </w:rPr>
            </w:pPr>
          </w:p>
          <w:p>
            <w:pPr>
              <w:pStyle w:val="8"/>
              <w:rPr>
                <w:rFonts w:ascii="Microsoft JhengHei"/>
                <w:b/>
                <w:color w:val="000000" w:themeColor="text1"/>
                <w:sz w:val="24"/>
              </w:rPr>
            </w:pPr>
          </w:p>
          <w:p>
            <w:pPr>
              <w:pStyle w:val="8"/>
              <w:rPr>
                <w:rFonts w:ascii="Microsoft JhengHei"/>
                <w:b/>
                <w:color w:val="000000" w:themeColor="text1"/>
                <w:sz w:val="24"/>
              </w:rPr>
            </w:pPr>
          </w:p>
          <w:p>
            <w:pPr>
              <w:pStyle w:val="8"/>
              <w:rPr>
                <w:rFonts w:ascii="Microsoft JhengHei"/>
                <w:b/>
                <w:color w:val="000000" w:themeColor="text1"/>
                <w:sz w:val="24"/>
              </w:rPr>
            </w:pPr>
          </w:p>
          <w:p>
            <w:pPr>
              <w:pStyle w:val="8"/>
              <w:rPr>
                <w:rFonts w:ascii="Microsoft JhengHei"/>
                <w:b/>
                <w:color w:val="000000" w:themeColor="text1"/>
                <w:sz w:val="24"/>
              </w:rPr>
            </w:pPr>
          </w:p>
          <w:p>
            <w:pPr>
              <w:pStyle w:val="8"/>
              <w:rPr>
                <w:rFonts w:ascii="Microsoft JhengHei"/>
                <w:b/>
                <w:color w:val="000000" w:themeColor="text1"/>
                <w:sz w:val="24"/>
              </w:rPr>
            </w:pPr>
          </w:p>
          <w:p>
            <w:pPr>
              <w:pStyle w:val="8"/>
              <w:spacing w:before="1"/>
              <w:rPr>
                <w:rFonts w:ascii="Microsoft JhengHei"/>
                <w:b/>
                <w:color w:val="000000" w:themeColor="text1"/>
                <w:sz w:val="13"/>
              </w:rPr>
            </w:pPr>
          </w:p>
          <w:p>
            <w:pPr>
              <w:pStyle w:val="8"/>
              <w:ind w:left="473"/>
              <w:rPr>
                <w:color w:val="000000" w:themeColor="text1"/>
                <w:sz w:val="24"/>
              </w:rPr>
            </w:pPr>
            <w:r>
              <w:rPr>
                <w:color w:val="000000" w:themeColor="text1"/>
                <w:sz w:val="24"/>
              </w:rPr>
              <w:t>互动交流</w:t>
            </w:r>
          </w:p>
        </w:tc>
        <w:tc>
          <w:tcPr>
            <w:tcW w:w="3060" w:type="dxa"/>
          </w:tcPr>
          <w:p>
            <w:pPr>
              <w:pStyle w:val="8"/>
              <w:spacing w:before="89"/>
              <w:ind w:left="10"/>
              <w:jc w:val="center"/>
              <w:rPr>
                <w:color w:val="000000" w:themeColor="text1"/>
                <w:sz w:val="24"/>
              </w:rPr>
            </w:pPr>
            <w:r>
              <w:rPr>
                <w:color w:val="000000" w:themeColor="text1"/>
                <w:sz w:val="24"/>
              </w:rPr>
              <w:t>是否使用统一平台</w:t>
            </w:r>
          </w:p>
        </w:tc>
        <w:tc>
          <w:tcPr>
            <w:tcW w:w="3780" w:type="dxa"/>
            <w:gridSpan w:val="3"/>
          </w:tcPr>
          <w:p>
            <w:pPr>
              <w:pStyle w:val="8"/>
              <w:spacing w:before="89"/>
              <w:ind w:left="9"/>
              <w:jc w:val="both"/>
              <w:rPr>
                <w:color w:val="000000" w:themeColor="text1"/>
                <w:sz w:val="24"/>
              </w:rPr>
            </w:pPr>
            <w:r>
              <w:rPr>
                <w:color w:val="000000" w:themeColor="text1"/>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8" w:type="dxa"/>
            <w:vMerge w:val="continue"/>
            <w:tcBorders>
              <w:top w:val="nil"/>
            </w:tcBorders>
          </w:tcPr>
          <w:p>
            <w:pPr>
              <w:rPr>
                <w:color w:val="000000" w:themeColor="text1"/>
                <w:sz w:val="2"/>
                <w:szCs w:val="2"/>
              </w:rPr>
            </w:pPr>
          </w:p>
        </w:tc>
        <w:tc>
          <w:tcPr>
            <w:tcW w:w="3060" w:type="dxa"/>
            <w:vMerge w:val="restart"/>
          </w:tcPr>
          <w:p>
            <w:pPr>
              <w:pStyle w:val="8"/>
              <w:rPr>
                <w:rFonts w:ascii="Microsoft JhengHei"/>
                <w:b/>
                <w:color w:val="000000" w:themeColor="text1"/>
                <w:sz w:val="24"/>
              </w:rPr>
            </w:pPr>
          </w:p>
          <w:p>
            <w:pPr>
              <w:pStyle w:val="8"/>
              <w:rPr>
                <w:rFonts w:ascii="Microsoft JhengHei"/>
                <w:b/>
                <w:color w:val="000000" w:themeColor="text1"/>
                <w:sz w:val="24"/>
              </w:rPr>
            </w:pPr>
          </w:p>
          <w:p>
            <w:pPr>
              <w:pStyle w:val="8"/>
              <w:spacing w:before="4"/>
              <w:rPr>
                <w:rFonts w:ascii="Microsoft JhengHei"/>
                <w:b/>
                <w:color w:val="000000" w:themeColor="text1"/>
                <w:sz w:val="19"/>
              </w:rPr>
            </w:pPr>
          </w:p>
          <w:p>
            <w:pPr>
              <w:pStyle w:val="8"/>
              <w:spacing w:before="1"/>
              <w:ind w:left="10"/>
              <w:jc w:val="center"/>
              <w:rPr>
                <w:color w:val="000000" w:themeColor="text1"/>
                <w:sz w:val="24"/>
              </w:rPr>
            </w:pPr>
            <w:r>
              <w:rPr>
                <w:color w:val="000000" w:themeColor="text1"/>
                <w:sz w:val="24"/>
              </w:rPr>
              <w:t>留言办理</w:t>
            </w:r>
          </w:p>
        </w:tc>
        <w:tc>
          <w:tcPr>
            <w:tcW w:w="2160" w:type="dxa"/>
            <w:gridSpan w:val="2"/>
          </w:tcPr>
          <w:p>
            <w:pPr>
              <w:pStyle w:val="8"/>
              <w:spacing w:before="32"/>
              <w:ind w:left="359"/>
              <w:rPr>
                <w:color w:val="000000" w:themeColor="text1"/>
                <w:sz w:val="24"/>
              </w:rPr>
            </w:pPr>
            <w:r>
              <w:rPr>
                <w:color w:val="000000" w:themeColor="text1"/>
                <w:sz w:val="24"/>
              </w:rPr>
              <w:t>收到留言数量</w:t>
            </w:r>
          </w:p>
          <w:p>
            <w:pPr>
              <w:pStyle w:val="8"/>
              <w:spacing w:before="32" w:line="288" w:lineRule="exact"/>
              <w:ind w:left="359"/>
              <w:rPr>
                <w:color w:val="000000" w:themeColor="text1"/>
                <w:sz w:val="24"/>
              </w:rPr>
            </w:pPr>
            <w:r>
              <w:rPr>
                <w:color w:val="000000" w:themeColor="text1"/>
                <w:sz w:val="24"/>
              </w:rPr>
              <w:t>（单位：条）</w:t>
            </w:r>
          </w:p>
        </w:tc>
        <w:tc>
          <w:tcPr>
            <w:tcW w:w="1620" w:type="dxa"/>
          </w:tcPr>
          <w:p>
            <w:pPr>
              <w:pStyle w:val="7"/>
              <w:rPr>
                <w:rFonts w:hint="default"/>
                <w:lang w:val="en-US" w:eastAsia="zh-CN"/>
              </w:rPr>
            </w:pPr>
            <w:r>
              <w:rPr>
                <w:rFonts w:hint="eastAsia"/>
                <w:lang w:val="en-US" w:eastAsia="zh-CN"/>
              </w:rPr>
              <w:t>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8" w:type="dxa"/>
            <w:vMerge w:val="continue"/>
            <w:tcBorders>
              <w:top w:val="nil"/>
            </w:tcBorders>
          </w:tcPr>
          <w:p>
            <w:pPr>
              <w:rPr>
                <w:color w:val="000000" w:themeColor="text1"/>
                <w:sz w:val="2"/>
                <w:szCs w:val="2"/>
              </w:rPr>
            </w:pPr>
          </w:p>
        </w:tc>
        <w:tc>
          <w:tcPr>
            <w:tcW w:w="3060" w:type="dxa"/>
            <w:vMerge w:val="continue"/>
            <w:tcBorders>
              <w:top w:val="nil"/>
            </w:tcBorders>
          </w:tcPr>
          <w:p>
            <w:pPr>
              <w:rPr>
                <w:color w:val="000000" w:themeColor="text1"/>
                <w:sz w:val="2"/>
                <w:szCs w:val="2"/>
              </w:rPr>
            </w:pPr>
          </w:p>
        </w:tc>
        <w:tc>
          <w:tcPr>
            <w:tcW w:w="2160" w:type="dxa"/>
            <w:gridSpan w:val="2"/>
          </w:tcPr>
          <w:p>
            <w:pPr>
              <w:pStyle w:val="8"/>
              <w:spacing w:before="32"/>
              <w:ind w:left="359"/>
              <w:rPr>
                <w:color w:val="000000" w:themeColor="text1"/>
                <w:sz w:val="24"/>
              </w:rPr>
            </w:pPr>
            <w:r>
              <w:rPr>
                <w:color w:val="000000" w:themeColor="text1"/>
                <w:sz w:val="24"/>
              </w:rPr>
              <w:t>办结留言数量</w:t>
            </w:r>
          </w:p>
          <w:p>
            <w:pPr>
              <w:pStyle w:val="8"/>
              <w:spacing w:before="32" w:line="288" w:lineRule="exact"/>
              <w:ind w:left="359"/>
              <w:rPr>
                <w:color w:val="000000" w:themeColor="text1"/>
                <w:sz w:val="24"/>
              </w:rPr>
            </w:pPr>
            <w:r>
              <w:rPr>
                <w:color w:val="000000" w:themeColor="text1"/>
                <w:sz w:val="24"/>
              </w:rPr>
              <w:t>（单位：条）</w:t>
            </w:r>
          </w:p>
        </w:tc>
        <w:tc>
          <w:tcPr>
            <w:tcW w:w="1620" w:type="dxa"/>
          </w:tcPr>
          <w:p>
            <w:pPr>
              <w:pStyle w:val="8"/>
              <w:spacing w:before="202"/>
              <w:ind w:right="540"/>
              <w:jc w:val="both"/>
              <w:rPr>
                <w:rFonts w:hint="default" w:eastAsia="仿宋"/>
                <w:color w:val="000000" w:themeColor="text1"/>
                <w:sz w:val="24"/>
                <w:lang w:val="en-US" w:eastAsia="zh-CN"/>
              </w:rPr>
            </w:pPr>
            <w:r>
              <w:rPr>
                <w:rFonts w:hint="eastAsia"/>
                <w:color w:val="000000" w:themeColor="text1"/>
                <w:sz w:val="24"/>
                <w:lang w:val="en-US" w:eastAsia="zh-CN"/>
              </w:rPr>
              <w:t>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8" w:type="dxa"/>
            <w:vMerge w:val="continue"/>
            <w:tcBorders>
              <w:top w:val="nil"/>
            </w:tcBorders>
          </w:tcPr>
          <w:p>
            <w:pPr>
              <w:rPr>
                <w:color w:val="000000" w:themeColor="text1"/>
                <w:sz w:val="2"/>
                <w:szCs w:val="2"/>
              </w:rPr>
            </w:pPr>
          </w:p>
        </w:tc>
        <w:tc>
          <w:tcPr>
            <w:tcW w:w="3060" w:type="dxa"/>
            <w:vMerge w:val="continue"/>
            <w:tcBorders>
              <w:top w:val="nil"/>
            </w:tcBorders>
          </w:tcPr>
          <w:p>
            <w:pPr>
              <w:rPr>
                <w:color w:val="000000" w:themeColor="text1"/>
                <w:sz w:val="2"/>
                <w:szCs w:val="2"/>
              </w:rPr>
            </w:pPr>
          </w:p>
        </w:tc>
        <w:tc>
          <w:tcPr>
            <w:tcW w:w="2160" w:type="dxa"/>
            <w:gridSpan w:val="2"/>
          </w:tcPr>
          <w:p>
            <w:pPr>
              <w:pStyle w:val="8"/>
              <w:spacing w:before="32"/>
              <w:ind w:left="359"/>
              <w:rPr>
                <w:color w:val="000000" w:themeColor="text1"/>
                <w:sz w:val="24"/>
                <w:highlight w:val="none"/>
              </w:rPr>
            </w:pPr>
            <w:r>
              <w:rPr>
                <w:color w:val="000000" w:themeColor="text1"/>
                <w:sz w:val="24"/>
                <w:highlight w:val="none"/>
              </w:rPr>
              <w:t>平均办理时间</w:t>
            </w:r>
          </w:p>
          <w:p>
            <w:pPr>
              <w:pStyle w:val="8"/>
              <w:spacing w:before="32" w:line="288" w:lineRule="exact"/>
              <w:ind w:left="359"/>
              <w:rPr>
                <w:color w:val="000000" w:themeColor="text1"/>
                <w:sz w:val="24"/>
                <w:highlight w:val="none"/>
              </w:rPr>
            </w:pPr>
            <w:r>
              <w:rPr>
                <w:color w:val="000000" w:themeColor="text1"/>
                <w:sz w:val="24"/>
                <w:highlight w:val="none"/>
              </w:rPr>
              <w:t>（单位：天）</w:t>
            </w:r>
          </w:p>
        </w:tc>
        <w:tc>
          <w:tcPr>
            <w:tcW w:w="1620" w:type="dxa"/>
          </w:tcPr>
          <w:p>
            <w:pPr>
              <w:pStyle w:val="7"/>
              <w:jc w:val="both"/>
              <w:rPr>
                <w:rFonts w:hint="default"/>
                <w:highlight w:val="none"/>
                <w:lang w:val="en-US" w:eastAsia="zh-CN"/>
              </w:rPr>
            </w:pPr>
            <w:r>
              <w:rPr>
                <w:rFonts w:hint="eastAsia"/>
                <w:highlight w:val="none"/>
                <w:lang w:val="en-US" w:eastAsia="zh-CN"/>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1908" w:type="dxa"/>
            <w:vMerge w:val="continue"/>
            <w:tcBorders>
              <w:top w:val="nil"/>
            </w:tcBorders>
          </w:tcPr>
          <w:p>
            <w:pPr>
              <w:rPr>
                <w:color w:val="000000" w:themeColor="text1"/>
                <w:sz w:val="2"/>
                <w:szCs w:val="2"/>
              </w:rPr>
            </w:pPr>
          </w:p>
        </w:tc>
        <w:tc>
          <w:tcPr>
            <w:tcW w:w="3060" w:type="dxa"/>
            <w:vMerge w:val="continue"/>
            <w:tcBorders>
              <w:top w:val="nil"/>
            </w:tcBorders>
          </w:tcPr>
          <w:p>
            <w:pPr>
              <w:rPr>
                <w:color w:val="000000" w:themeColor="text1"/>
                <w:sz w:val="2"/>
                <w:szCs w:val="2"/>
              </w:rPr>
            </w:pPr>
          </w:p>
        </w:tc>
        <w:tc>
          <w:tcPr>
            <w:tcW w:w="2160" w:type="dxa"/>
            <w:gridSpan w:val="2"/>
          </w:tcPr>
          <w:p>
            <w:pPr>
              <w:pStyle w:val="8"/>
              <w:spacing w:before="32"/>
              <w:ind w:left="359"/>
              <w:rPr>
                <w:color w:val="000000" w:themeColor="text1"/>
                <w:sz w:val="24"/>
              </w:rPr>
            </w:pPr>
            <w:r>
              <w:rPr>
                <w:color w:val="000000" w:themeColor="text1"/>
                <w:sz w:val="24"/>
              </w:rPr>
              <w:t>公开答复数量</w:t>
            </w:r>
          </w:p>
          <w:p>
            <w:pPr>
              <w:pStyle w:val="8"/>
              <w:spacing w:before="32" w:line="288" w:lineRule="exact"/>
              <w:ind w:left="359"/>
              <w:rPr>
                <w:color w:val="000000" w:themeColor="text1"/>
                <w:sz w:val="24"/>
              </w:rPr>
            </w:pPr>
            <w:r>
              <w:rPr>
                <w:color w:val="000000" w:themeColor="text1"/>
                <w:sz w:val="24"/>
              </w:rPr>
              <w:t>（单位：条）</w:t>
            </w:r>
          </w:p>
        </w:tc>
        <w:tc>
          <w:tcPr>
            <w:tcW w:w="1620" w:type="dxa"/>
          </w:tcPr>
          <w:p>
            <w:pPr>
              <w:jc w:val="both"/>
              <w:rPr>
                <w:rFonts w:hint="default" w:eastAsia="仿宋"/>
                <w:color w:val="000000" w:themeColor="text1"/>
                <w:lang w:val="en-US" w:eastAsia="zh-CN"/>
              </w:rPr>
            </w:pPr>
            <w:r>
              <w:rPr>
                <w:rFonts w:hint="eastAsia"/>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8" w:type="dxa"/>
            <w:vMerge w:val="continue"/>
            <w:tcBorders>
              <w:top w:val="nil"/>
            </w:tcBorders>
          </w:tcPr>
          <w:p>
            <w:pPr>
              <w:rPr>
                <w:color w:val="000000" w:themeColor="text1"/>
                <w:sz w:val="2"/>
                <w:szCs w:val="2"/>
              </w:rPr>
            </w:pPr>
          </w:p>
        </w:tc>
        <w:tc>
          <w:tcPr>
            <w:tcW w:w="3060" w:type="dxa"/>
            <w:vMerge w:val="restart"/>
          </w:tcPr>
          <w:p>
            <w:pPr>
              <w:pStyle w:val="8"/>
              <w:rPr>
                <w:rFonts w:ascii="Microsoft JhengHei"/>
                <w:b/>
                <w:color w:val="000000" w:themeColor="text1"/>
                <w:sz w:val="24"/>
              </w:rPr>
            </w:pPr>
          </w:p>
          <w:p>
            <w:pPr>
              <w:pStyle w:val="8"/>
              <w:spacing w:before="9"/>
              <w:rPr>
                <w:rFonts w:ascii="Microsoft JhengHei"/>
                <w:b/>
                <w:color w:val="000000" w:themeColor="text1"/>
                <w:sz w:val="24"/>
              </w:rPr>
            </w:pPr>
          </w:p>
          <w:p>
            <w:pPr>
              <w:pStyle w:val="8"/>
              <w:ind w:left="10"/>
              <w:jc w:val="center"/>
              <w:rPr>
                <w:color w:val="000000" w:themeColor="text1"/>
                <w:sz w:val="24"/>
              </w:rPr>
            </w:pPr>
            <w:r>
              <w:rPr>
                <w:color w:val="000000" w:themeColor="text1"/>
                <w:sz w:val="24"/>
              </w:rPr>
              <w:t>征集调查</w:t>
            </w:r>
          </w:p>
        </w:tc>
        <w:tc>
          <w:tcPr>
            <w:tcW w:w="2160" w:type="dxa"/>
            <w:gridSpan w:val="2"/>
          </w:tcPr>
          <w:p>
            <w:pPr>
              <w:pStyle w:val="8"/>
              <w:spacing w:before="32"/>
              <w:ind w:left="359"/>
              <w:rPr>
                <w:color w:val="000000" w:themeColor="text1"/>
                <w:sz w:val="24"/>
              </w:rPr>
            </w:pPr>
            <w:r>
              <w:rPr>
                <w:color w:val="000000" w:themeColor="text1"/>
                <w:sz w:val="24"/>
              </w:rPr>
              <w:t>征集调查期数</w:t>
            </w:r>
          </w:p>
          <w:p>
            <w:pPr>
              <w:pStyle w:val="8"/>
              <w:spacing w:before="32" w:line="288" w:lineRule="exact"/>
              <w:ind w:left="359"/>
              <w:rPr>
                <w:color w:val="000000" w:themeColor="text1"/>
                <w:sz w:val="24"/>
              </w:rPr>
            </w:pPr>
            <w:r>
              <w:rPr>
                <w:color w:val="000000" w:themeColor="text1"/>
                <w:sz w:val="24"/>
              </w:rPr>
              <w:t>（单位：期）</w:t>
            </w:r>
          </w:p>
        </w:tc>
        <w:tc>
          <w:tcPr>
            <w:tcW w:w="1620" w:type="dxa"/>
          </w:tcPr>
          <w:p>
            <w:pPr>
              <w:pStyle w:val="8"/>
              <w:spacing w:before="202"/>
              <w:ind w:right="540"/>
              <w:jc w:val="both"/>
              <w:rPr>
                <w:rFonts w:hint="default" w:eastAsia="仿宋"/>
                <w:color w:val="000000" w:themeColor="text1"/>
                <w:sz w:val="24"/>
                <w:lang w:val="en-US" w:eastAsia="zh-CN"/>
              </w:rPr>
            </w:pPr>
            <w:r>
              <w:rPr>
                <w:rFonts w:hint="eastAsia"/>
                <w:color w:val="000000" w:themeColor="text1"/>
                <w:sz w:val="24"/>
                <w:lang w:val="en-US" w:eastAsia="zh-CN"/>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8" w:type="dxa"/>
            <w:vMerge w:val="continue"/>
            <w:tcBorders>
              <w:top w:val="nil"/>
            </w:tcBorders>
          </w:tcPr>
          <w:p>
            <w:pPr>
              <w:rPr>
                <w:color w:val="000000" w:themeColor="text1"/>
                <w:sz w:val="2"/>
                <w:szCs w:val="2"/>
              </w:rPr>
            </w:pPr>
          </w:p>
        </w:tc>
        <w:tc>
          <w:tcPr>
            <w:tcW w:w="3060" w:type="dxa"/>
            <w:vMerge w:val="continue"/>
            <w:tcBorders>
              <w:top w:val="nil"/>
            </w:tcBorders>
          </w:tcPr>
          <w:p>
            <w:pPr>
              <w:rPr>
                <w:color w:val="000000" w:themeColor="text1"/>
                <w:sz w:val="2"/>
                <w:szCs w:val="2"/>
              </w:rPr>
            </w:pPr>
          </w:p>
        </w:tc>
        <w:tc>
          <w:tcPr>
            <w:tcW w:w="2160" w:type="dxa"/>
            <w:gridSpan w:val="2"/>
          </w:tcPr>
          <w:p>
            <w:pPr>
              <w:pStyle w:val="8"/>
              <w:spacing w:before="32"/>
              <w:ind w:left="359"/>
              <w:rPr>
                <w:color w:val="000000" w:themeColor="text1"/>
                <w:sz w:val="24"/>
              </w:rPr>
            </w:pPr>
            <w:r>
              <w:rPr>
                <w:color w:val="000000" w:themeColor="text1"/>
                <w:sz w:val="24"/>
              </w:rPr>
              <w:t>收到意见数量</w:t>
            </w:r>
          </w:p>
          <w:p>
            <w:pPr>
              <w:pStyle w:val="8"/>
              <w:spacing w:before="32" w:line="288" w:lineRule="exact"/>
              <w:ind w:left="359"/>
              <w:rPr>
                <w:color w:val="000000" w:themeColor="text1"/>
                <w:sz w:val="24"/>
              </w:rPr>
            </w:pPr>
            <w:r>
              <w:rPr>
                <w:color w:val="000000" w:themeColor="text1"/>
                <w:sz w:val="24"/>
              </w:rPr>
              <w:t>（单位：条）</w:t>
            </w:r>
          </w:p>
        </w:tc>
        <w:tc>
          <w:tcPr>
            <w:tcW w:w="1620" w:type="dxa"/>
          </w:tcPr>
          <w:p>
            <w:pPr>
              <w:pStyle w:val="7"/>
              <w:jc w:val="both"/>
              <w:rPr>
                <w:rFonts w:hint="default" w:eastAsia="仿宋"/>
                <w:color w:val="000000" w:themeColor="text1"/>
                <w:lang w:val="en-US" w:eastAsia="zh-CN"/>
              </w:rPr>
            </w:pPr>
            <w:r>
              <w:rPr>
                <w:rFonts w:hint="eastAsia"/>
                <w:lang w:val="en-US" w:eastAsia="zh-CN"/>
              </w:rPr>
              <w:t>21403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8" w:type="dxa"/>
            <w:vMerge w:val="continue"/>
            <w:tcBorders>
              <w:top w:val="nil"/>
            </w:tcBorders>
          </w:tcPr>
          <w:p>
            <w:pPr>
              <w:rPr>
                <w:color w:val="000000" w:themeColor="text1"/>
                <w:sz w:val="2"/>
                <w:szCs w:val="2"/>
              </w:rPr>
            </w:pPr>
          </w:p>
        </w:tc>
        <w:tc>
          <w:tcPr>
            <w:tcW w:w="3060" w:type="dxa"/>
            <w:vMerge w:val="continue"/>
            <w:tcBorders>
              <w:top w:val="nil"/>
            </w:tcBorders>
          </w:tcPr>
          <w:p>
            <w:pPr>
              <w:rPr>
                <w:color w:val="000000" w:themeColor="text1"/>
                <w:sz w:val="2"/>
                <w:szCs w:val="2"/>
              </w:rPr>
            </w:pPr>
          </w:p>
        </w:tc>
        <w:tc>
          <w:tcPr>
            <w:tcW w:w="2160" w:type="dxa"/>
            <w:gridSpan w:val="2"/>
          </w:tcPr>
          <w:p>
            <w:pPr>
              <w:pStyle w:val="8"/>
              <w:spacing w:before="32"/>
              <w:ind w:left="99" w:right="90"/>
              <w:jc w:val="center"/>
              <w:rPr>
                <w:color w:val="000000" w:themeColor="text1"/>
                <w:sz w:val="24"/>
              </w:rPr>
            </w:pPr>
            <w:r>
              <w:rPr>
                <w:color w:val="000000" w:themeColor="text1"/>
                <w:sz w:val="24"/>
              </w:rPr>
              <w:t>公布调查结果期数</w:t>
            </w:r>
          </w:p>
          <w:p>
            <w:pPr>
              <w:pStyle w:val="8"/>
              <w:spacing w:before="32" w:line="288" w:lineRule="exact"/>
              <w:ind w:left="99" w:right="90"/>
              <w:jc w:val="center"/>
              <w:rPr>
                <w:color w:val="000000" w:themeColor="text1"/>
                <w:sz w:val="24"/>
              </w:rPr>
            </w:pPr>
            <w:r>
              <w:rPr>
                <w:color w:val="000000" w:themeColor="text1"/>
                <w:sz w:val="24"/>
              </w:rPr>
              <w:t>（单位：期）</w:t>
            </w:r>
          </w:p>
        </w:tc>
        <w:tc>
          <w:tcPr>
            <w:tcW w:w="1620" w:type="dxa"/>
          </w:tcPr>
          <w:p>
            <w:pPr>
              <w:pStyle w:val="8"/>
              <w:spacing w:before="202"/>
              <w:ind w:right="540"/>
              <w:jc w:val="both"/>
              <w:rPr>
                <w:rFonts w:hint="default" w:eastAsia="仿宋"/>
                <w:color w:val="000000" w:themeColor="text1"/>
                <w:sz w:val="24"/>
                <w:lang w:val="en-US" w:eastAsia="zh-CN"/>
              </w:rPr>
            </w:pPr>
            <w:r>
              <w:rPr>
                <w:rFonts w:hint="eastAsia"/>
                <w:color w:val="000000" w:themeColor="text1"/>
                <w:sz w:val="24"/>
                <w:lang w:val="en-US" w:eastAsia="zh-CN"/>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8" w:type="dxa"/>
            <w:vMerge w:val="continue"/>
            <w:tcBorders>
              <w:top w:val="nil"/>
            </w:tcBorders>
          </w:tcPr>
          <w:p>
            <w:pPr>
              <w:rPr>
                <w:color w:val="000000" w:themeColor="text1"/>
                <w:sz w:val="2"/>
                <w:szCs w:val="2"/>
              </w:rPr>
            </w:pPr>
          </w:p>
        </w:tc>
        <w:tc>
          <w:tcPr>
            <w:tcW w:w="3060" w:type="dxa"/>
            <w:vMerge w:val="restart"/>
          </w:tcPr>
          <w:p>
            <w:pPr>
              <w:pStyle w:val="8"/>
              <w:rPr>
                <w:rFonts w:ascii="Microsoft JhengHei"/>
                <w:b/>
                <w:color w:val="000000" w:themeColor="text1"/>
                <w:sz w:val="24"/>
              </w:rPr>
            </w:pPr>
          </w:p>
          <w:p>
            <w:pPr>
              <w:pStyle w:val="8"/>
              <w:spacing w:before="9"/>
              <w:rPr>
                <w:rFonts w:ascii="Microsoft JhengHei"/>
                <w:b/>
                <w:color w:val="000000" w:themeColor="text1"/>
                <w:sz w:val="24"/>
              </w:rPr>
            </w:pPr>
          </w:p>
          <w:p>
            <w:pPr>
              <w:pStyle w:val="8"/>
              <w:ind w:left="10"/>
              <w:jc w:val="center"/>
              <w:rPr>
                <w:color w:val="000000" w:themeColor="text1"/>
                <w:sz w:val="24"/>
              </w:rPr>
            </w:pPr>
            <w:r>
              <w:rPr>
                <w:color w:val="000000" w:themeColor="text1"/>
                <w:sz w:val="24"/>
              </w:rPr>
              <w:t>在线访谈</w:t>
            </w:r>
          </w:p>
        </w:tc>
        <w:tc>
          <w:tcPr>
            <w:tcW w:w="2160" w:type="dxa"/>
            <w:gridSpan w:val="2"/>
          </w:tcPr>
          <w:p>
            <w:pPr>
              <w:pStyle w:val="8"/>
              <w:spacing w:before="32"/>
              <w:ind w:left="99" w:right="90"/>
              <w:jc w:val="center"/>
              <w:rPr>
                <w:color w:val="000000" w:themeColor="text1"/>
                <w:sz w:val="24"/>
              </w:rPr>
            </w:pPr>
            <w:r>
              <w:rPr>
                <w:color w:val="000000" w:themeColor="text1"/>
                <w:sz w:val="24"/>
              </w:rPr>
              <w:t>访谈期数</w:t>
            </w:r>
          </w:p>
          <w:p>
            <w:pPr>
              <w:pStyle w:val="8"/>
              <w:spacing w:before="32" w:line="288" w:lineRule="exact"/>
              <w:ind w:left="99" w:right="90"/>
              <w:jc w:val="center"/>
              <w:rPr>
                <w:color w:val="000000" w:themeColor="text1"/>
                <w:sz w:val="24"/>
              </w:rPr>
            </w:pPr>
            <w:r>
              <w:rPr>
                <w:color w:val="000000" w:themeColor="text1"/>
                <w:sz w:val="24"/>
              </w:rPr>
              <w:t>（单位：期）</w:t>
            </w:r>
          </w:p>
        </w:tc>
        <w:tc>
          <w:tcPr>
            <w:tcW w:w="1620" w:type="dxa"/>
          </w:tcPr>
          <w:p>
            <w:pPr>
              <w:pStyle w:val="8"/>
              <w:spacing w:before="202"/>
              <w:ind w:right="540"/>
              <w:jc w:val="both"/>
              <w:rPr>
                <w:rFonts w:hint="default" w:eastAsia="仿宋"/>
                <w:color w:val="000000" w:themeColor="text1"/>
                <w:sz w:val="24"/>
                <w:lang w:val="en-US" w:eastAsia="zh-CN"/>
              </w:rPr>
            </w:pPr>
            <w:r>
              <w:rPr>
                <w:rFonts w:hint="eastAsia"/>
                <w:color w:val="000000" w:themeColor="text1"/>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8" w:type="dxa"/>
            <w:vMerge w:val="continue"/>
            <w:tcBorders>
              <w:top w:val="nil"/>
            </w:tcBorders>
          </w:tcPr>
          <w:p>
            <w:pPr>
              <w:rPr>
                <w:color w:val="000000" w:themeColor="text1"/>
                <w:sz w:val="2"/>
                <w:szCs w:val="2"/>
              </w:rPr>
            </w:pPr>
          </w:p>
        </w:tc>
        <w:tc>
          <w:tcPr>
            <w:tcW w:w="3060" w:type="dxa"/>
            <w:vMerge w:val="continue"/>
            <w:tcBorders>
              <w:top w:val="nil"/>
            </w:tcBorders>
          </w:tcPr>
          <w:p>
            <w:pPr>
              <w:rPr>
                <w:color w:val="000000" w:themeColor="text1"/>
                <w:sz w:val="2"/>
                <w:szCs w:val="2"/>
              </w:rPr>
            </w:pPr>
          </w:p>
        </w:tc>
        <w:tc>
          <w:tcPr>
            <w:tcW w:w="2160" w:type="dxa"/>
            <w:gridSpan w:val="2"/>
          </w:tcPr>
          <w:p>
            <w:pPr>
              <w:pStyle w:val="8"/>
              <w:spacing w:before="32"/>
              <w:ind w:left="359"/>
              <w:rPr>
                <w:color w:val="000000" w:themeColor="text1"/>
                <w:sz w:val="24"/>
              </w:rPr>
            </w:pPr>
            <w:r>
              <w:rPr>
                <w:color w:val="000000" w:themeColor="text1"/>
                <w:sz w:val="24"/>
              </w:rPr>
              <w:t>网民留言数量</w:t>
            </w:r>
          </w:p>
          <w:p>
            <w:pPr>
              <w:pStyle w:val="8"/>
              <w:spacing w:before="32" w:line="288" w:lineRule="exact"/>
              <w:ind w:left="359"/>
              <w:rPr>
                <w:color w:val="000000" w:themeColor="text1"/>
                <w:sz w:val="24"/>
              </w:rPr>
            </w:pPr>
            <w:r>
              <w:rPr>
                <w:color w:val="000000" w:themeColor="text1"/>
                <w:sz w:val="24"/>
              </w:rPr>
              <w:t>（单位：条）</w:t>
            </w:r>
          </w:p>
        </w:tc>
        <w:tc>
          <w:tcPr>
            <w:tcW w:w="1620" w:type="dxa"/>
          </w:tcPr>
          <w:p>
            <w:pPr>
              <w:pStyle w:val="7"/>
              <w:rPr>
                <w:rFonts w:hint="default"/>
                <w:lang w:val="en-US" w:eastAsia="zh-CN"/>
              </w:rPr>
            </w:pPr>
            <w:r>
              <w:rPr>
                <w:rFonts w:hint="eastAsia"/>
                <w:lang w:val="en-US" w:eastAsia="zh-CN"/>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8" w:type="dxa"/>
            <w:vMerge w:val="continue"/>
            <w:tcBorders>
              <w:top w:val="nil"/>
            </w:tcBorders>
          </w:tcPr>
          <w:p>
            <w:pPr>
              <w:rPr>
                <w:color w:val="000000" w:themeColor="text1"/>
                <w:sz w:val="2"/>
                <w:szCs w:val="2"/>
              </w:rPr>
            </w:pPr>
          </w:p>
        </w:tc>
        <w:tc>
          <w:tcPr>
            <w:tcW w:w="3060" w:type="dxa"/>
            <w:vMerge w:val="continue"/>
            <w:tcBorders>
              <w:top w:val="nil"/>
            </w:tcBorders>
          </w:tcPr>
          <w:p>
            <w:pPr>
              <w:rPr>
                <w:color w:val="000000" w:themeColor="text1"/>
                <w:sz w:val="2"/>
                <w:szCs w:val="2"/>
              </w:rPr>
            </w:pPr>
          </w:p>
        </w:tc>
        <w:tc>
          <w:tcPr>
            <w:tcW w:w="2160" w:type="dxa"/>
            <w:gridSpan w:val="2"/>
          </w:tcPr>
          <w:p>
            <w:pPr>
              <w:pStyle w:val="8"/>
              <w:spacing w:before="32"/>
              <w:ind w:left="99" w:right="90"/>
              <w:jc w:val="center"/>
              <w:rPr>
                <w:color w:val="000000" w:themeColor="text1"/>
                <w:sz w:val="24"/>
              </w:rPr>
            </w:pPr>
            <w:r>
              <w:rPr>
                <w:color w:val="000000" w:themeColor="text1"/>
                <w:sz w:val="24"/>
              </w:rPr>
              <w:t>答复网民提问数量</w:t>
            </w:r>
          </w:p>
          <w:p>
            <w:pPr>
              <w:pStyle w:val="8"/>
              <w:spacing w:before="32" w:line="288" w:lineRule="exact"/>
              <w:ind w:left="99" w:right="90"/>
              <w:jc w:val="center"/>
              <w:rPr>
                <w:color w:val="000000" w:themeColor="text1"/>
                <w:sz w:val="24"/>
              </w:rPr>
            </w:pPr>
            <w:r>
              <w:rPr>
                <w:color w:val="000000" w:themeColor="text1"/>
                <w:sz w:val="24"/>
              </w:rPr>
              <w:t>（单位：条）</w:t>
            </w:r>
          </w:p>
        </w:tc>
        <w:tc>
          <w:tcPr>
            <w:tcW w:w="1620" w:type="dxa"/>
          </w:tcPr>
          <w:p>
            <w:pPr>
              <w:pStyle w:val="8"/>
              <w:spacing w:before="202"/>
              <w:ind w:right="540"/>
              <w:jc w:val="both"/>
              <w:rPr>
                <w:rFonts w:hint="default" w:eastAsia="仿宋"/>
                <w:color w:val="000000" w:themeColor="text1"/>
                <w:sz w:val="24"/>
                <w:lang w:val="en-US" w:eastAsia="zh-CN"/>
              </w:rPr>
            </w:pPr>
            <w:r>
              <w:rPr>
                <w:rFonts w:hint="eastAsia"/>
                <w:color w:val="000000" w:themeColor="text1"/>
                <w:sz w:val="24"/>
                <w:lang w:val="en-US" w:eastAsia="zh-CN"/>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08" w:type="dxa"/>
            <w:vMerge w:val="continue"/>
            <w:tcBorders>
              <w:top w:val="nil"/>
            </w:tcBorders>
          </w:tcPr>
          <w:p>
            <w:pPr>
              <w:rPr>
                <w:color w:val="000000" w:themeColor="text1"/>
                <w:sz w:val="2"/>
                <w:szCs w:val="2"/>
              </w:rPr>
            </w:pPr>
          </w:p>
        </w:tc>
        <w:tc>
          <w:tcPr>
            <w:tcW w:w="3060" w:type="dxa"/>
          </w:tcPr>
          <w:p>
            <w:pPr>
              <w:pStyle w:val="8"/>
              <w:spacing w:before="89"/>
              <w:ind w:left="10"/>
              <w:jc w:val="center"/>
              <w:rPr>
                <w:color w:val="000000" w:themeColor="text1"/>
                <w:sz w:val="24"/>
              </w:rPr>
            </w:pPr>
            <w:r>
              <w:rPr>
                <w:color w:val="000000" w:themeColor="text1"/>
                <w:sz w:val="24"/>
              </w:rPr>
              <w:t>是否提供智能问答</w:t>
            </w:r>
          </w:p>
        </w:tc>
        <w:tc>
          <w:tcPr>
            <w:tcW w:w="3780" w:type="dxa"/>
            <w:gridSpan w:val="3"/>
          </w:tcPr>
          <w:p>
            <w:pPr>
              <w:pStyle w:val="8"/>
              <w:spacing w:before="89"/>
              <w:ind w:left="9"/>
              <w:jc w:val="both"/>
              <w:rPr>
                <w:color w:val="000000" w:themeColor="text1"/>
                <w:sz w:val="24"/>
              </w:rPr>
            </w:pPr>
            <w:r>
              <w:rPr>
                <w:color w:val="000000" w:themeColor="text1"/>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8" w:type="dxa"/>
            <w:vMerge w:val="restart"/>
          </w:tcPr>
          <w:p>
            <w:pPr>
              <w:pStyle w:val="8"/>
              <w:rPr>
                <w:rFonts w:ascii="Microsoft JhengHei"/>
                <w:b/>
                <w:color w:val="000000" w:themeColor="text1"/>
                <w:sz w:val="24"/>
              </w:rPr>
            </w:pPr>
          </w:p>
          <w:p>
            <w:pPr>
              <w:pStyle w:val="8"/>
              <w:spacing w:before="10"/>
              <w:rPr>
                <w:rFonts w:ascii="Microsoft JhengHei"/>
                <w:b/>
                <w:color w:val="000000" w:themeColor="text1"/>
                <w:sz w:val="25"/>
              </w:rPr>
            </w:pPr>
          </w:p>
          <w:p>
            <w:pPr>
              <w:pStyle w:val="8"/>
              <w:spacing w:before="1"/>
              <w:ind w:left="473"/>
              <w:rPr>
                <w:color w:val="000000" w:themeColor="text1"/>
                <w:sz w:val="24"/>
              </w:rPr>
            </w:pPr>
            <w:r>
              <w:rPr>
                <w:color w:val="000000" w:themeColor="text1"/>
                <w:sz w:val="24"/>
              </w:rPr>
              <w:t>安全防护</w:t>
            </w:r>
          </w:p>
        </w:tc>
        <w:tc>
          <w:tcPr>
            <w:tcW w:w="3060" w:type="dxa"/>
          </w:tcPr>
          <w:p>
            <w:pPr>
              <w:pStyle w:val="8"/>
              <w:spacing w:before="32"/>
              <w:ind w:left="10"/>
              <w:jc w:val="center"/>
              <w:rPr>
                <w:color w:val="000000" w:themeColor="text1"/>
                <w:sz w:val="24"/>
              </w:rPr>
            </w:pPr>
            <w:r>
              <w:rPr>
                <w:color w:val="000000" w:themeColor="text1"/>
                <w:sz w:val="24"/>
              </w:rPr>
              <w:t>安全检测评估次数</w:t>
            </w:r>
          </w:p>
          <w:p>
            <w:pPr>
              <w:pStyle w:val="8"/>
              <w:spacing w:before="32" w:line="288" w:lineRule="exact"/>
              <w:ind w:left="10"/>
              <w:jc w:val="center"/>
              <w:rPr>
                <w:color w:val="000000" w:themeColor="text1"/>
                <w:sz w:val="24"/>
              </w:rPr>
            </w:pPr>
            <w:r>
              <w:rPr>
                <w:color w:val="000000" w:themeColor="text1"/>
                <w:sz w:val="24"/>
              </w:rPr>
              <w:t>（单位：次）</w:t>
            </w:r>
          </w:p>
        </w:tc>
        <w:tc>
          <w:tcPr>
            <w:tcW w:w="3780" w:type="dxa"/>
            <w:gridSpan w:val="3"/>
          </w:tcPr>
          <w:p>
            <w:pPr>
              <w:pStyle w:val="7"/>
              <w:rPr>
                <w:rFonts w:hint="eastAsia"/>
                <w:color w:val="000000" w:themeColor="text1"/>
                <w:lang w:val="en-US" w:eastAsia="zh-CN"/>
              </w:rPr>
            </w:pPr>
            <w:r>
              <w:rPr>
                <w:rFonts w:hint="eastAsia"/>
                <w:lang w:val="en-US" w:eastAsia="zh-CN"/>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908" w:type="dxa"/>
            <w:vMerge w:val="continue"/>
            <w:tcBorders>
              <w:top w:val="nil"/>
            </w:tcBorders>
          </w:tcPr>
          <w:p>
            <w:pPr>
              <w:rPr>
                <w:color w:val="000000" w:themeColor="text1"/>
                <w:sz w:val="2"/>
                <w:szCs w:val="2"/>
              </w:rPr>
            </w:pPr>
          </w:p>
        </w:tc>
        <w:tc>
          <w:tcPr>
            <w:tcW w:w="3060" w:type="dxa"/>
          </w:tcPr>
          <w:p>
            <w:pPr>
              <w:pStyle w:val="8"/>
              <w:spacing w:before="32"/>
              <w:ind w:left="810"/>
              <w:rPr>
                <w:color w:val="000000" w:themeColor="text1"/>
                <w:sz w:val="24"/>
              </w:rPr>
            </w:pPr>
            <w:r>
              <w:rPr>
                <w:color w:val="000000" w:themeColor="text1"/>
                <w:sz w:val="24"/>
              </w:rPr>
              <w:t>发现问题数量</w:t>
            </w:r>
          </w:p>
          <w:p>
            <w:pPr>
              <w:pStyle w:val="8"/>
              <w:spacing w:before="32" w:line="288" w:lineRule="exact"/>
              <w:ind w:left="810"/>
              <w:rPr>
                <w:color w:val="000000" w:themeColor="text1"/>
                <w:sz w:val="24"/>
              </w:rPr>
            </w:pPr>
            <w:r>
              <w:rPr>
                <w:color w:val="000000" w:themeColor="text1"/>
                <w:sz w:val="24"/>
              </w:rPr>
              <w:t>（单位：个）</w:t>
            </w:r>
          </w:p>
        </w:tc>
        <w:tc>
          <w:tcPr>
            <w:tcW w:w="3780" w:type="dxa"/>
            <w:gridSpan w:val="3"/>
          </w:tcPr>
          <w:p>
            <w:pPr>
              <w:pStyle w:val="8"/>
              <w:spacing w:before="202"/>
              <w:ind w:left="9"/>
              <w:jc w:val="both"/>
              <w:rPr>
                <w:rFonts w:hint="default" w:eastAsia="仿宋"/>
                <w:color w:val="000000" w:themeColor="text1"/>
                <w:sz w:val="24"/>
                <w:lang w:val="en-US" w:eastAsia="zh-CN"/>
              </w:rPr>
            </w:pPr>
            <w:r>
              <w:rPr>
                <w:rFonts w:hint="eastAsia"/>
                <w:color w:val="000000" w:themeColor="text1"/>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908" w:type="dxa"/>
            <w:vMerge w:val="continue"/>
            <w:tcBorders>
              <w:top w:val="nil"/>
            </w:tcBorders>
          </w:tcPr>
          <w:p>
            <w:pPr>
              <w:rPr>
                <w:color w:val="000000" w:themeColor="text1"/>
                <w:sz w:val="2"/>
                <w:szCs w:val="2"/>
              </w:rPr>
            </w:pPr>
          </w:p>
        </w:tc>
        <w:tc>
          <w:tcPr>
            <w:tcW w:w="3060" w:type="dxa"/>
          </w:tcPr>
          <w:p>
            <w:pPr>
              <w:pStyle w:val="8"/>
              <w:spacing w:before="48"/>
              <w:ind w:left="810"/>
              <w:rPr>
                <w:color w:val="000000" w:themeColor="text1"/>
                <w:sz w:val="24"/>
              </w:rPr>
            </w:pPr>
            <w:r>
              <w:rPr>
                <w:color w:val="000000" w:themeColor="text1"/>
                <w:sz w:val="24"/>
              </w:rPr>
              <w:t>问题整改数量</w:t>
            </w:r>
          </w:p>
          <w:p>
            <w:pPr>
              <w:pStyle w:val="8"/>
              <w:spacing w:before="52" w:line="292" w:lineRule="exact"/>
              <w:ind w:left="810"/>
              <w:rPr>
                <w:color w:val="000000" w:themeColor="text1"/>
                <w:sz w:val="24"/>
              </w:rPr>
            </w:pPr>
            <w:r>
              <w:rPr>
                <w:color w:val="000000" w:themeColor="text1"/>
                <w:sz w:val="24"/>
              </w:rPr>
              <w:t>（单位：个）</w:t>
            </w:r>
          </w:p>
        </w:tc>
        <w:tc>
          <w:tcPr>
            <w:tcW w:w="3780" w:type="dxa"/>
            <w:gridSpan w:val="3"/>
          </w:tcPr>
          <w:p>
            <w:pPr>
              <w:pStyle w:val="8"/>
              <w:spacing w:line="360" w:lineRule="auto"/>
              <w:ind w:left="9"/>
              <w:jc w:val="both"/>
              <w:rPr>
                <w:rFonts w:hint="eastAsia" w:eastAsia="仿宋"/>
                <w:color w:val="000000" w:themeColor="text1"/>
                <w:sz w:val="24"/>
                <w:lang w:val="en-US" w:eastAsia="zh-CN"/>
              </w:rPr>
            </w:pPr>
            <w:r>
              <w:rPr>
                <w:rFonts w:hint="eastAsia"/>
                <w:color w:val="000000" w:themeColor="text1"/>
                <w:sz w:val="24"/>
                <w:lang w:val="en-US" w:eastAsia="zh-CN"/>
              </w:rPr>
              <w:t>2</w:t>
            </w:r>
          </w:p>
        </w:tc>
      </w:tr>
    </w:tbl>
    <w:p>
      <w:pPr>
        <w:spacing w:after="0"/>
        <w:jc w:val="center"/>
        <w:rPr>
          <w:color w:val="000000" w:themeColor="text1"/>
          <w:sz w:val="24"/>
        </w:rPr>
        <w:sectPr>
          <w:pgSz w:w="11910" w:h="16840"/>
          <w:pgMar w:top="1420" w:right="880" w:bottom="1040" w:left="1380" w:header="0" w:footer="848" w:gutter="0"/>
          <w:cols w:space="720" w:num="1"/>
        </w:sectPr>
      </w:pPr>
    </w:p>
    <w:tbl>
      <w:tblPr>
        <w:tblStyle w:val="4"/>
        <w:tblW w:w="8748" w:type="dxa"/>
        <w:tblInd w:w="3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3060"/>
        <w:gridCol w:w="198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908" w:type="dxa"/>
            <w:vMerge w:val="restart"/>
          </w:tcPr>
          <w:p>
            <w:pPr>
              <w:pStyle w:val="8"/>
              <w:rPr>
                <w:rFonts w:ascii="Times New Roman"/>
                <w:color w:val="auto"/>
                <w:sz w:val="24"/>
              </w:rPr>
            </w:pPr>
          </w:p>
        </w:tc>
        <w:tc>
          <w:tcPr>
            <w:tcW w:w="3060" w:type="dxa"/>
          </w:tcPr>
          <w:p>
            <w:pPr>
              <w:pStyle w:val="8"/>
              <w:spacing w:line="360" w:lineRule="exact"/>
              <w:ind w:left="1290" w:right="319" w:hanging="960"/>
              <w:rPr>
                <w:color w:val="auto"/>
                <w:sz w:val="24"/>
              </w:rPr>
            </w:pPr>
            <w:r>
              <w:rPr>
                <w:color w:val="auto"/>
                <w:sz w:val="24"/>
              </w:rPr>
              <w:t>是否建立安全监测预警机制</w:t>
            </w:r>
          </w:p>
        </w:tc>
        <w:tc>
          <w:tcPr>
            <w:tcW w:w="3780" w:type="dxa"/>
            <w:gridSpan w:val="2"/>
          </w:tcPr>
          <w:p>
            <w:pPr>
              <w:pStyle w:val="8"/>
              <w:spacing w:before="7"/>
              <w:rPr>
                <w:rFonts w:ascii="Microsoft JhengHei"/>
                <w:b/>
                <w:color w:val="auto"/>
                <w:sz w:val="12"/>
              </w:rPr>
            </w:pPr>
          </w:p>
          <w:p>
            <w:pPr>
              <w:pStyle w:val="8"/>
              <w:ind w:left="9"/>
              <w:jc w:val="both"/>
              <w:rPr>
                <w:color w:val="auto"/>
                <w:sz w:val="24"/>
              </w:rPr>
            </w:pPr>
            <w:r>
              <w:rPr>
                <w:color w:val="auto"/>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08" w:type="dxa"/>
            <w:vMerge w:val="continue"/>
            <w:tcBorders>
              <w:top w:val="nil"/>
            </w:tcBorders>
          </w:tcPr>
          <w:p>
            <w:pPr>
              <w:rPr>
                <w:color w:val="auto"/>
                <w:sz w:val="2"/>
                <w:szCs w:val="2"/>
              </w:rPr>
            </w:pPr>
          </w:p>
        </w:tc>
        <w:tc>
          <w:tcPr>
            <w:tcW w:w="3060" w:type="dxa"/>
          </w:tcPr>
          <w:p>
            <w:pPr>
              <w:pStyle w:val="8"/>
              <w:spacing w:before="95"/>
              <w:ind w:left="10"/>
              <w:jc w:val="center"/>
              <w:rPr>
                <w:color w:val="auto"/>
                <w:sz w:val="24"/>
              </w:rPr>
            </w:pPr>
            <w:r>
              <w:rPr>
                <w:color w:val="auto"/>
                <w:sz w:val="24"/>
              </w:rPr>
              <w:t>是否开展应急演练</w:t>
            </w:r>
          </w:p>
        </w:tc>
        <w:tc>
          <w:tcPr>
            <w:tcW w:w="3780" w:type="dxa"/>
            <w:gridSpan w:val="2"/>
          </w:tcPr>
          <w:p>
            <w:pPr>
              <w:pStyle w:val="8"/>
              <w:spacing w:before="95"/>
              <w:ind w:left="9"/>
              <w:jc w:val="both"/>
              <w:rPr>
                <w:color w:val="auto"/>
                <w:sz w:val="24"/>
              </w:rPr>
            </w:pPr>
            <w:r>
              <w:rPr>
                <w:color w:val="auto"/>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08" w:type="dxa"/>
            <w:vMerge w:val="continue"/>
            <w:tcBorders>
              <w:top w:val="nil"/>
            </w:tcBorders>
          </w:tcPr>
          <w:p>
            <w:pPr>
              <w:rPr>
                <w:color w:val="auto"/>
                <w:sz w:val="2"/>
                <w:szCs w:val="2"/>
              </w:rPr>
            </w:pPr>
          </w:p>
        </w:tc>
        <w:tc>
          <w:tcPr>
            <w:tcW w:w="3060" w:type="dxa"/>
          </w:tcPr>
          <w:p>
            <w:pPr>
              <w:pStyle w:val="8"/>
              <w:spacing w:before="95"/>
              <w:ind w:left="10"/>
              <w:jc w:val="center"/>
              <w:rPr>
                <w:color w:val="auto"/>
                <w:sz w:val="24"/>
              </w:rPr>
            </w:pPr>
            <w:r>
              <w:rPr>
                <w:color w:val="auto"/>
                <w:sz w:val="24"/>
              </w:rPr>
              <w:t>是否明确网站安全责任人</w:t>
            </w:r>
          </w:p>
        </w:tc>
        <w:tc>
          <w:tcPr>
            <w:tcW w:w="3780" w:type="dxa"/>
            <w:gridSpan w:val="2"/>
          </w:tcPr>
          <w:p>
            <w:pPr>
              <w:pStyle w:val="8"/>
              <w:spacing w:before="95"/>
              <w:ind w:left="9"/>
              <w:jc w:val="both"/>
              <w:rPr>
                <w:color w:val="auto"/>
                <w:sz w:val="24"/>
              </w:rPr>
            </w:pPr>
            <w:r>
              <w:rPr>
                <w:color w:val="auto"/>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908" w:type="dxa"/>
            <w:vMerge w:val="restart"/>
          </w:tcPr>
          <w:p>
            <w:pPr>
              <w:pStyle w:val="8"/>
              <w:rPr>
                <w:rFonts w:ascii="Microsoft JhengHei"/>
                <w:b/>
                <w:color w:val="auto"/>
                <w:sz w:val="24"/>
              </w:rPr>
            </w:pPr>
          </w:p>
          <w:p>
            <w:pPr>
              <w:pStyle w:val="8"/>
              <w:rPr>
                <w:rFonts w:ascii="Microsoft JhengHei"/>
                <w:b/>
                <w:color w:val="auto"/>
                <w:sz w:val="24"/>
              </w:rPr>
            </w:pPr>
          </w:p>
          <w:p>
            <w:pPr>
              <w:pStyle w:val="8"/>
              <w:rPr>
                <w:rFonts w:ascii="Microsoft JhengHei"/>
                <w:b/>
                <w:color w:val="auto"/>
                <w:sz w:val="24"/>
              </w:rPr>
            </w:pPr>
          </w:p>
          <w:p>
            <w:pPr>
              <w:pStyle w:val="8"/>
              <w:rPr>
                <w:rFonts w:ascii="Microsoft JhengHei"/>
                <w:b/>
                <w:color w:val="auto"/>
                <w:sz w:val="24"/>
              </w:rPr>
            </w:pPr>
          </w:p>
          <w:p>
            <w:pPr>
              <w:pStyle w:val="8"/>
              <w:rPr>
                <w:rFonts w:ascii="Microsoft JhengHei"/>
                <w:b/>
                <w:color w:val="auto"/>
                <w:sz w:val="24"/>
              </w:rPr>
            </w:pPr>
          </w:p>
          <w:p>
            <w:pPr>
              <w:pStyle w:val="8"/>
              <w:spacing w:before="11"/>
              <w:rPr>
                <w:rFonts w:ascii="Microsoft JhengHei"/>
                <w:b/>
                <w:color w:val="auto"/>
                <w:sz w:val="26"/>
              </w:rPr>
            </w:pPr>
          </w:p>
          <w:p>
            <w:pPr>
              <w:pStyle w:val="8"/>
              <w:ind w:left="354"/>
              <w:rPr>
                <w:color w:val="auto"/>
                <w:sz w:val="24"/>
              </w:rPr>
            </w:pPr>
            <w:r>
              <w:rPr>
                <w:color w:val="auto"/>
                <w:sz w:val="24"/>
              </w:rPr>
              <w:t>移动新媒体</w:t>
            </w:r>
          </w:p>
        </w:tc>
        <w:tc>
          <w:tcPr>
            <w:tcW w:w="3060" w:type="dxa"/>
          </w:tcPr>
          <w:p>
            <w:pPr>
              <w:pStyle w:val="8"/>
              <w:spacing w:before="211"/>
              <w:ind w:left="10"/>
              <w:jc w:val="center"/>
              <w:rPr>
                <w:color w:val="auto"/>
                <w:sz w:val="24"/>
              </w:rPr>
            </w:pPr>
            <w:r>
              <w:rPr>
                <w:color w:val="auto"/>
                <w:sz w:val="24"/>
              </w:rPr>
              <w:t>是否有移动新媒体</w:t>
            </w:r>
          </w:p>
        </w:tc>
        <w:tc>
          <w:tcPr>
            <w:tcW w:w="3780" w:type="dxa"/>
            <w:gridSpan w:val="2"/>
          </w:tcPr>
          <w:p>
            <w:pPr>
              <w:pStyle w:val="8"/>
              <w:spacing w:before="211"/>
              <w:ind w:left="9"/>
              <w:jc w:val="both"/>
              <w:rPr>
                <w:color w:val="auto"/>
                <w:sz w:val="24"/>
              </w:rPr>
            </w:pPr>
            <w:r>
              <w:rPr>
                <w:color w:val="auto"/>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908" w:type="dxa"/>
            <w:vMerge w:val="continue"/>
            <w:tcBorders>
              <w:top w:val="nil"/>
            </w:tcBorders>
          </w:tcPr>
          <w:p>
            <w:pPr>
              <w:rPr>
                <w:color w:val="auto"/>
                <w:sz w:val="2"/>
                <w:szCs w:val="2"/>
              </w:rPr>
            </w:pPr>
          </w:p>
        </w:tc>
        <w:tc>
          <w:tcPr>
            <w:tcW w:w="3060" w:type="dxa"/>
            <w:vMerge w:val="restart"/>
          </w:tcPr>
          <w:p>
            <w:pPr>
              <w:pStyle w:val="8"/>
              <w:rPr>
                <w:rFonts w:ascii="Microsoft JhengHei"/>
                <w:b/>
                <w:color w:val="auto"/>
                <w:sz w:val="24"/>
              </w:rPr>
            </w:pPr>
          </w:p>
          <w:p>
            <w:pPr>
              <w:pStyle w:val="8"/>
              <w:spacing w:before="8"/>
              <w:rPr>
                <w:rFonts w:ascii="Microsoft JhengHei"/>
                <w:b/>
                <w:color w:val="auto"/>
                <w:sz w:val="20"/>
              </w:rPr>
            </w:pPr>
          </w:p>
          <w:p>
            <w:pPr>
              <w:pStyle w:val="8"/>
              <w:tabs>
                <w:tab w:val="left" w:pos="489"/>
              </w:tabs>
              <w:spacing w:before="1"/>
              <w:ind w:left="10"/>
              <w:jc w:val="center"/>
              <w:rPr>
                <w:rFonts w:hint="eastAsia" w:eastAsia="仿宋"/>
                <w:color w:val="auto"/>
                <w:sz w:val="24"/>
                <w:lang w:eastAsia="zh-CN"/>
              </w:rPr>
            </w:pPr>
            <w:r>
              <w:rPr>
                <w:color w:val="auto"/>
                <w:sz w:val="24"/>
              </w:rPr>
              <w:t>微</w:t>
            </w:r>
            <w:r>
              <w:rPr>
                <w:color w:val="auto"/>
                <w:sz w:val="24"/>
              </w:rPr>
              <w:tab/>
            </w:r>
            <w:r>
              <w:rPr>
                <w:color w:val="auto"/>
                <w:sz w:val="24"/>
              </w:rPr>
              <w:t>博</w:t>
            </w:r>
          </w:p>
        </w:tc>
        <w:tc>
          <w:tcPr>
            <w:tcW w:w="1980" w:type="dxa"/>
          </w:tcPr>
          <w:p>
            <w:pPr>
              <w:pStyle w:val="8"/>
              <w:spacing w:before="140"/>
              <w:ind w:left="249" w:right="240"/>
              <w:jc w:val="center"/>
              <w:rPr>
                <w:color w:val="auto"/>
                <w:sz w:val="24"/>
              </w:rPr>
            </w:pPr>
            <w:r>
              <w:rPr>
                <w:color w:val="auto"/>
                <w:sz w:val="24"/>
              </w:rPr>
              <w:t>名称</w:t>
            </w:r>
          </w:p>
        </w:tc>
        <w:tc>
          <w:tcPr>
            <w:tcW w:w="1800" w:type="dxa"/>
          </w:tcPr>
          <w:p>
            <w:pPr>
              <w:pStyle w:val="8"/>
              <w:spacing w:before="140"/>
              <w:ind w:left="399" w:right="390"/>
              <w:jc w:val="both"/>
              <w:rPr>
                <w:color w:val="auto"/>
                <w:sz w:val="24"/>
              </w:rPr>
            </w:pPr>
            <w:r>
              <w:rPr>
                <w:rFonts w:hint="eastAsia"/>
                <w:color w:val="auto"/>
                <w:sz w:val="24"/>
              </w:rPr>
              <w:t>生态密云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908" w:type="dxa"/>
            <w:vMerge w:val="continue"/>
            <w:tcBorders>
              <w:top w:val="nil"/>
            </w:tcBorders>
          </w:tcPr>
          <w:p>
            <w:pPr>
              <w:rPr>
                <w:color w:val="auto"/>
                <w:sz w:val="2"/>
                <w:szCs w:val="2"/>
              </w:rPr>
            </w:pPr>
          </w:p>
        </w:tc>
        <w:tc>
          <w:tcPr>
            <w:tcW w:w="3060" w:type="dxa"/>
            <w:vMerge w:val="continue"/>
            <w:tcBorders>
              <w:top w:val="nil"/>
            </w:tcBorders>
          </w:tcPr>
          <w:p>
            <w:pPr>
              <w:rPr>
                <w:color w:val="auto"/>
                <w:sz w:val="2"/>
                <w:szCs w:val="2"/>
              </w:rPr>
            </w:pPr>
          </w:p>
        </w:tc>
        <w:tc>
          <w:tcPr>
            <w:tcW w:w="1980" w:type="dxa"/>
          </w:tcPr>
          <w:p>
            <w:pPr>
              <w:pStyle w:val="8"/>
              <w:spacing w:before="48"/>
              <w:ind w:left="249" w:right="240"/>
              <w:jc w:val="center"/>
              <w:rPr>
                <w:color w:val="auto"/>
                <w:sz w:val="24"/>
              </w:rPr>
            </w:pPr>
            <w:r>
              <w:rPr>
                <w:color w:val="auto"/>
                <w:sz w:val="24"/>
              </w:rPr>
              <w:t>信息发布量</w:t>
            </w:r>
          </w:p>
          <w:p>
            <w:pPr>
              <w:pStyle w:val="8"/>
              <w:spacing w:before="52" w:line="292" w:lineRule="exact"/>
              <w:ind w:left="249" w:right="240"/>
              <w:jc w:val="center"/>
              <w:rPr>
                <w:color w:val="auto"/>
                <w:sz w:val="24"/>
              </w:rPr>
            </w:pPr>
            <w:r>
              <w:rPr>
                <w:color w:val="auto"/>
                <w:sz w:val="24"/>
              </w:rPr>
              <w:t>（单位：条）</w:t>
            </w:r>
          </w:p>
        </w:tc>
        <w:tc>
          <w:tcPr>
            <w:tcW w:w="1800" w:type="dxa"/>
          </w:tcPr>
          <w:p>
            <w:pPr>
              <w:pStyle w:val="8"/>
              <w:ind w:left="399" w:right="390"/>
              <w:jc w:val="center"/>
              <w:rPr>
                <w:rFonts w:hint="default" w:eastAsia="仿宋"/>
                <w:color w:val="auto"/>
                <w:sz w:val="24"/>
                <w:lang w:val="en-US" w:eastAsia="zh-CN"/>
              </w:rPr>
            </w:pPr>
            <w:r>
              <w:rPr>
                <w:rFonts w:hint="eastAsia"/>
                <w:color w:val="auto"/>
                <w:sz w:val="24"/>
                <w:lang w:val="en-US" w:eastAsia="zh-CN"/>
              </w:rPr>
              <w:t>3298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908" w:type="dxa"/>
            <w:vMerge w:val="continue"/>
            <w:tcBorders>
              <w:top w:val="nil"/>
            </w:tcBorders>
          </w:tcPr>
          <w:p>
            <w:pPr>
              <w:rPr>
                <w:color w:val="auto"/>
                <w:sz w:val="2"/>
                <w:szCs w:val="2"/>
              </w:rPr>
            </w:pPr>
          </w:p>
        </w:tc>
        <w:tc>
          <w:tcPr>
            <w:tcW w:w="3060" w:type="dxa"/>
            <w:vMerge w:val="continue"/>
            <w:tcBorders>
              <w:top w:val="nil"/>
            </w:tcBorders>
          </w:tcPr>
          <w:p>
            <w:pPr>
              <w:rPr>
                <w:color w:val="auto"/>
                <w:sz w:val="2"/>
                <w:szCs w:val="2"/>
              </w:rPr>
            </w:pPr>
          </w:p>
        </w:tc>
        <w:tc>
          <w:tcPr>
            <w:tcW w:w="1980" w:type="dxa"/>
          </w:tcPr>
          <w:p>
            <w:pPr>
              <w:pStyle w:val="8"/>
              <w:spacing w:before="175"/>
              <w:ind w:left="249" w:right="240"/>
              <w:jc w:val="center"/>
              <w:rPr>
                <w:color w:val="auto"/>
                <w:sz w:val="24"/>
              </w:rPr>
            </w:pPr>
            <w:r>
              <w:rPr>
                <w:color w:val="auto"/>
                <w:sz w:val="24"/>
              </w:rPr>
              <w:t>关注量</w:t>
            </w:r>
          </w:p>
        </w:tc>
        <w:tc>
          <w:tcPr>
            <w:tcW w:w="1800" w:type="dxa"/>
          </w:tcPr>
          <w:p>
            <w:pPr>
              <w:pStyle w:val="8"/>
              <w:spacing w:before="175"/>
              <w:ind w:left="399" w:right="390"/>
              <w:jc w:val="center"/>
              <w:rPr>
                <w:rFonts w:hint="default" w:eastAsia="仿宋"/>
                <w:color w:val="auto"/>
                <w:sz w:val="24"/>
                <w:lang w:val="en-US" w:eastAsia="zh-CN"/>
              </w:rPr>
            </w:pPr>
            <w:r>
              <w:rPr>
                <w:rFonts w:hint="eastAsia"/>
                <w:color w:val="auto"/>
                <w:sz w:val="24"/>
                <w:lang w:val="en-US" w:eastAsia="zh-CN"/>
              </w:rPr>
              <w:t>1523000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908" w:type="dxa"/>
            <w:vMerge w:val="continue"/>
            <w:tcBorders>
              <w:top w:val="nil"/>
            </w:tcBorders>
          </w:tcPr>
          <w:p>
            <w:pPr>
              <w:rPr>
                <w:color w:val="auto"/>
                <w:sz w:val="2"/>
                <w:szCs w:val="2"/>
              </w:rPr>
            </w:pPr>
          </w:p>
        </w:tc>
        <w:tc>
          <w:tcPr>
            <w:tcW w:w="3060" w:type="dxa"/>
            <w:vMerge w:val="restart"/>
          </w:tcPr>
          <w:p>
            <w:pPr>
              <w:pStyle w:val="8"/>
              <w:rPr>
                <w:rFonts w:ascii="Microsoft JhengHei"/>
                <w:b/>
                <w:color w:val="auto"/>
                <w:sz w:val="24"/>
              </w:rPr>
            </w:pPr>
          </w:p>
          <w:p>
            <w:pPr>
              <w:pStyle w:val="8"/>
              <w:spacing w:before="2"/>
              <w:rPr>
                <w:rFonts w:ascii="Microsoft JhengHei"/>
                <w:b/>
                <w:color w:val="auto"/>
                <w:sz w:val="16"/>
              </w:rPr>
            </w:pPr>
          </w:p>
          <w:p>
            <w:pPr>
              <w:pStyle w:val="8"/>
              <w:tabs>
                <w:tab w:val="left" w:pos="489"/>
              </w:tabs>
              <w:ind w:left="10"/>
              <w:jc w:val="center"/>
              <w:rPr>
                <w:color w:val="auto"/>
                <w:sz w:val="24"/>
              </w:rPr>
            </w:pPr>
            <w:r>
              <w:rPr>
                <w:color w:val="auto"/>
                <w:sz w:val="24"/>
              </w:rPr>
              <w:t>微</w:t>
            </w:r>
            <w:r>
              <w:rPr>
                <w:color w:val="auto"/>
                <w:sz w:val="24"/>
              </w:rPr>
              <w:tab/>
            </w:r>
            <w:r>
              <w:rPr>
                <w:color w:val="auto"/>
                <w:sz w:val="24"/>
              </w:rPr>
              <w:t>信</w:t>
            </w:r>
          </w:p>
        </w:tc>
        <w:tc>
          <w:tcPr>
            <w:tcW w:w="1980" w:type="dxa"/>
          </w:tcPr>
          <w:p>
            <w:pPr>
              <w:pStyle w:val="8"/>
              <w:spacing w:before="116"/>
              <w:ind w:left="249" w:right="240"/>
              <w:jc w:val="center"/>
              <w:rPr>
                <w:color w:val="auto"/>
                <w:sz w:val="24"/>
              </w:rPr>
            </w:pPr>
            <w:r>
              <w:rPr>
                <w:color w:val="auto"/>
                <w:sz w:val="24"/>
              </w:rPr>
              <w:t>名称</w:t>
            </w:r>
          </w:p>
        </w:tc>
        <w:tc>
          <w:tcPr>
            <w:tcW w:w="1800" w:type="dxa"/>
          </w:tcPr>
          <w:p>
            <w:pPr>
              <w:pStyle w:val="8"/>
              <w:spacing w:before="116"/>
              <w:ind w:left="399" w:right="390"/>
              <w:jc w:val="center"/>
              <w:rPr>
                <w:rFonts w:hint="eastAsia" w:eastAsia="仿宋"/>
                <w:color w:val="auto"/>
                <w:sz w:val="24"/>
                <w:lang w:val="en-US" w:eastAsia="zh-CN"/>
              </w:rPr>
            </w:pPr>
            <w:r>
              <w:rPr>
                <w:rFonts w:hint="eastAsia"/>
                <w:color w:val="auto"/>
                <w:sz w:val="24"/>
                <w:lang w:val="en-US" w:eastAsia="zh-CN"/>
              </w:rPr>
              <w:t>生态密云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908" w:type="dxa"/>
            <w:vMerge w:val="continue"/>
            <w:tcBorders>
              <w:top w:val="nil"/>
            </w:tcBorders>
          </w:tcPr>
          <w:p>
            <w:pPr>
              <w:rPr>
                <w:color w:val="auto"/>
                <w:sz w:val="2"/>
                <w:szCs w:val="2"/>
              </w:rPr>
            </w:pPr>
          </w:p>
        </w:tc>
        <w:tc>
          <w:tcPr>
            <w:tcW w:w="3060" w:type="dxa"/>
            <w:vMerge w:val="continue"/>
            <w:tcBorders>
              <w:top w:val="nil"/>
            </w:tcBorders>
          </w:tcPr>
          <w:p>
            <w:pPr>
              <w:rPr>
                <w:color w:val="auto"/>
                <w:sz w:val="2"/>
                <w:szCs w:val="2"/>
              </w:rPr>
            </w:pPr>
          </w:p>
        </w:tc>
        <w:tc>
          <w:tcPr>
            <w:tcW w:w="1980" w:type="dxa"/>
          </w:tcPr>
          <w:p>
            <w:pPr>
              <w:pStyle w:val="8"/>
              <w:spacing w:before="48"/>
              <w:ind w:left="249" w:right="240"/>
              <w:jc w:val="center"/>
              <w:rPr>
                <w:color w:val="auto"/>
                <w:sz w:val="24"/>
              </w:rPr>
            </w:pPr>
            <w:r>
              <w:rPr>
                <w:color w:val="auto"/>
                <w:sz w:val="24"/>
              </w:rPr>
              <w:t>信息发布量</w:t>
            </w:r>
          </w:p>
          <w:p>
            <w:pPr>
              <w:pStyle w:val="8"/>
              <w:spacing w:before="52" w:line="292" w:lineRule="exact"/>
              <w:ind w:left="249" w:right="240"/>
              <w:jc w:val="center"/>
              <w:rPr>
                <w:color w:val="auto"/>
                <w:sz w:val="24"/>
              </w:rPr>
            </w:pPr>
            <w:r>
              <w:rPr>
                <w:color w:val="auto"/>
                <w:sz w:val="24"/>
              </w:rPr>
              <w:t>（单位：条）</w:t>
            </w:r>
          </w:p>
        </w:tc>
        <w:tc>
          <w:tcPr>
            <w:tcW w:w="1800" w:type="dxa"/>
          </w:tcPr>
          <w:p>
            <w:pPr>
              <w:pStyle w:val="8"/>
              <w:ind w:left="399" w:right="390"/>
              <w:jc w:val="center"/>
              <w:rPr>
                <w:rFonts w:hint="default" w:eastAsia="仿宋"/>
                <w:color w:val="auto"/>
                <w:sz w:val="24"/>
                <w:lang w:val="en-US" w:eastAsia="zh-CN"/>
              </w:rPr>
            </w:pPr>
            <w:r>
              <w:rPr>
                <w:rFonts w:hint="eastAsia"/>
                <w:color w:val="auto"/>
                <w:sz w:val="24"/>
                <w:lang w:val="en-US" w:eastAsia="zh-CN"/>
              </w:rPr>
              <w:t>3023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1908" w:type="dxa"/>
            <w:vMerge w:val="continue"/>
            <w:tcBorders>
              <w:top w:val="nil"/>
            </w:tcBorders>
          </w:tcPr>
          <w:p>
            <w:pPr>
              <w:rPr>
                <w:color w:val="auto"/>
                <w:sz w:val="2"/>
                <w:szCs w:val="2"/>
              </w:rPr>
            </w:pPr>
          </w:p>
        </w:tc>
        <w:tc>
          <w:tcPr>
            <w:tcW w:w="3060" w:type="dxa"/>
            <w:vMerge w:val="continue"/>
            <w:tcBorders>
              <w:top w:val="nil"/>
            </w:tcBorders>
          </w:tcPr>
          <w:p>
            <w:pPr>
              <w:rPr>
                <w:color w:val="auto"/>
                <w:sz w:val="2"/>
                <w:szCs w:val="2"/>
              </w:rPr>
            </w:pPr>
          </w:p>
        </w:tc>
        <w:tc>
          <w:tcPr>
            <w:tcW w:w="1980" w:type="dxa"/>
          </w:tcPr>
          <w:p>
            <w:pPr>
              <w:pStyle w:val="8"/>
              <w:spacing w:before="119"/>
              <w:ind w:left="249" w:right="240"/>
              <w:jc w:val="center"/>
              <w:rPr>
                <w:color w:val="auto"/>
                <w:sz w:val="24"/>
              </w:rPr>
            </w:pPr>
            <w:r>
              <w:rPr>
                <w:color w:val="auto"/>
                <w:sz w:val="24"/>
              </w:rPr>
              <w:t>订阅数</w:t>
            </w:r>
          </w:p>
        </w:tc>
        <w:tc>
          <w:tcPr>
            <w:tcW w:w="1800" w:type="dxa"/>
          </w:tcPr>
          <w:p>
            <w:pPr>
              <w:pStyle w:val="8"/>
              <w:spacing w:before="119"/>
              <w:ind w:left="399" w:right="390"/>
              <w:jc w:val="center"/>
              <w:rPr>
                <w:rFonts w:hint="default" w:eastAsia="仿宋"/>
                <w:color w:val="auto"/>
                <w:sz w:val="24"/>
                <w:lang w:val="en-US" w:eastAsia="zh-CN"/>
              </w:rPr>
            </w:pPr>
            <w:r>
              <w:rPr>
                <w:rFonts w:hint="eastAsia"/>
                <w:color w:val="auto"/>
                <w:sz w:val="24"/>
                <w:lang w:val="en-US" w:eastAsia="zh-CN"/>
              </w:rPr>
              <w:t>114634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1908" w:type="dxa"/>
            <w:vMerge w:val="continue"/>
            <w:tcBorders>
              <w:top w:val="nil"/>
            </w:tcBorders>
          </w:tcPr>
          <w:p>
            <w:pPr>
              <w:rPr>
                <w:color w:val="auto"/>
                <w:sz w:val="2"/>
                <w:szCs w:val="2"/>
              </w:rPr>
            </w:pPr>
          </w:p>
        </w:tc>
        <w:tc>
          <w:tcPr>
            <w:tcW w:w="3060" w:type="dxa"/>
          </w:tcPr>
          <w:p>
            <w:pPr>
              <w:pStyle w:val="8"/>
              <w:spacing w:before="3"/>
              <w:rPr>
                <w:rFonts w:ascii="Microsoft JhengHei"/>
                <w:b/>
                <w:color w:val="auto"/>
                <w:sz w:val="28"/>
              </w:rPr>
            </w:pPr>
          </w:p>
          <w:p>
            <w:pPr>
              <w:pStyle w:val="8"/>
              <w:tabs>
                <w:tab w:val="left" w:pos="489"/>
              </w:tabs>
              <w:ind w:left="10"/>
              <w:jc w:val="center"/>
              <w:rPr>
                <w:color w:val="auto"/>
                <w:sz w:val="24"/>
              </w:rPr>
            </w:pPr>
            <w:r>
              <w:rPr>
                <w:color w:val="auto"/>
                <w:sz w:val="24"/>
              </w:rPr>
              <w:t>其</w:t>
            </w:r>
            <w:r>
              <w:rPr>
                <w:color w:val="auto"/>
                <w:sz w:val="24"/>
              </w:rPr>
              <w:tab/>
            </w:r>
            <w:r>
              <w:rPr>
                <w:color w:val="auto"/>
                <w:sz w:val="24"/>
              </w:rPr>
              <w:t>他</w:t>
            </w:r>
          </w:p>
        </w:tc>
        <w:tc>
          <w:tcPr>
            <w:tcW w:w="3780" w:type="dxa"/>
            <w:gridSpan w:val="2"/>
          </w:tcPr>
          <w:p>
            <w:pPr>
              <w:pStyle w:val="8"/>
              <w:spacing w:before="7"/>
              <w:rPr>
                <w:rFonts w:ascii="Microsoft JhengHei"/>
                <w:b/>
                <w:color w:val="auto"/>
                <w:sz w:val="18"/>
              </w:rPr>
            </w:pPr>
          </w:p>
          <w:p>
            <w:pPr>
              <w:pStyle w:val="8"/>
              <w:spacing w:line="280" w:lineRule="auto"/>
              <w:ind w:left="1649" w:right="220" w:hanging="1350"/>
              <w:rPr>
                <w:rFonts w:hint="eastAsia"/>
                <w:color w:val="auto"/>
                <w:sz w:val="24"/>
              </w:rPr>
            </w:pPr>
            <w:r>
              <w:rPr>
                <w:rFonts w:hint="eastAsia"/>
                <w:color w:val="auto"/>
                <w:sz w:val="24"/>
              </w:rPr>
              <w:t>APP：宜居密云</w:t>
            </w:r>
          </w:p>
          <w:p>
            <w:pPr>
              <w:pStyle w:val="8"/>
              <w:spacing w:line="280" w:lineRule="auto"/>
              <w:ind w:left="1649" w:right="220" w:hanging="1350"/>
              <w:rPr>
                <w:rFonts w:hint="default" w:eastAsia="仿宋"/>
                <w:color w:val="auto"/>
                <w:sz w:val="24"/>
                <w:lang w:val="en-US" w:eastAsia="zh-CN"/>
              </w:rPr>
            </w:pPr>
            <w:r>
              <w:rPr>
                <w:rFonts w:hint="eastAsia"/>
                <w:color w:val="auto"/>
                <w:sz w:val="24"/>
              </w:rPr>
              <w:t>更新条数：</w:t>
            </w:r>
            <w:r>
              <w:rPr>
                <w:rFonts w:hint="eastAsia"/>
                <w:color w:val="auto"/>
                <w:sz w:val="24"/>
                <w:lang w:val="en-US" w:eastAsia="zh-CN"/>
              </w:rPr>
              <w:t>4015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0" w:hRule="atLeast"/>
        </w:trPr>
        <w:tc>
          <w:tcPr>
            <w:tcW w:w="1908" w:type="dxa"/>
          </w:tcPr>
          <w:p>
            <w:pPr>
              <w:pStyle w:val="8"/>
              <w:rPr>
                <w:rFonts w:ascii="Microsoft JhengHei"/>
                <w:b/>
                <w:color w:val="auto"/>
                <w:sz w:val="24"/>
              </w:rPr>
            </w:pPr>
          </w:p>
          <w:p>
            <w:pPr>
              <w:pStyle w:val="8"/>
              <w:spacing w:before="8"/>
              <w:rPr>
                <w:rFonts w:ascii="Microsoft JhengHei"/>
                <w:b/>
                <w:color w:val="auto"/>
                <w:sz w:val="23"/>
              </w:rPr>
            </w:pPr>
          </w:p>
          <w:p>
            <w:pPr>
              <w:pStyle w:val="8"/>
              <w:ind w:left="473"/>
              <w:rPr>
                <w:color w:val="auto"/>
                <w:sz w:val="24"/>
              </w:rPr>
            </w:pPr>
            <w:r>
              <w:rPr>
                <w:color w:val="auto"/>
                <w:sz w:val="24"/>
              </w:rPr>
              <w:t>创新发展</w:t>
            </w:r>
          </w:p>
        </w:tc>
        <w:tc>
          <w:tcPr>
            <w:tcW w:w="6840" w:type="dxa"/>
            <w:gridSpan w:val="3"/>
          </w:tcPr>
          <w:p>
            <w:pPr>
              <w:pStyle w:val="8"/>
              <w:spacing w:before="16"/>
              <w:rPr>
                <w:rFonts w:ascii="Microsoft JhengHei"/>
                <w:b/>
                <w:color w:val="auto"/>
                <w:sz w:val="27"/>
              </w:rPr>
            </w:pPr>
          </w:p>
          <w:p>
            <w:pPr>
              <w:pStyle w:val="8"/>
              <w:spacing w:line="280" w:lineRule="auto"/>
              <w:ind w:left="468" w:right="121" w:firstLine="240"/>
              <w:jc w:val="both"/>
              <w:rPr>
                <w:color w:val="auto"/>
                <w:spacing w:val="-19"/>
                <w:sz w:val="24"/>
              </w:rPr>
            </w:pPr>
            <w:r>
              <w:rPr>
                <w:color w:val="auto"/>
                <w:sz w:val="24"/>
              </w:rPr>
              <w:t>搜索即服务</w:t>
            </w:r>
            <w:r>
              <w:rPr>
                <w:color w:val="auto"/>
                <w:sz w:val="24"/>
              </w:rPr>
              <w:drawing>
                <wp:inline distT="0" distB="0" distL="0" distR="0">
                  <wp:extent cx="152400" cy="152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152400" cy="152400"/>
                          </a:xfrm>
                          <a:prstGeom prst="rect">
                            <a:avLst/>
                          </a:prstGeom>
                        </pic:spPr>
                      </pic:pic>
                    </a:graphicData>
                  </a:graphic>
                </wp:inline>
              </w:drawing>
            </w:r>
            <w:r>
              <w:rPr>
                <w:color w:val="auto"/>
                <w:sz w:val="24"/>
              </w:rPr>
              <w:t>多语言版本</w:t>
            </w:r>
            <w:r>
              <w:rPr>
                <w:color w:val="auto"/>
                <w:sz w:val="24"/>
              </w:rPr>
              <w:drawing>
                <wp:inline distT="0" distB="0" distL="0" distR="0">
                  <wp:extent cx="152400" cy="1524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152400" cy="152400"/>
                          </a:xfrm>
                          <a:prstGeom prst="rect">
                            <a:avLst/>
                          </a:prstGeom>
                        </pic:spPr>
                      </pic:pic>
                    </a:graphicData>
                  </a:graphic>
                </wp:inline>
              </w:drawing>
            </w:r>
            <w:r>
              <w:rPr>
                <w:color w:val="auto"/>
                <w:sz w:val="24"/>
              </w:rPr>
              <w:t>无障碍浏览</w:t>
            </w:r>
            <w:r>
              <w:rPr>
                <w:color w:val="auto"/>
                <w:sz w:val="24"/>
              </w:rPr>
              <w:drawing>
                <wp:inline distT="0" distB="0" distL="0" distR="0">
                  <wp:extent cx="152400" cy="1524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8" cstate="print"/>
                          <a:stretch>
                            <a:fillRect/>
                          </a:stretch>
                        </pic:blipFill>
                        <pic:spPr>
                          <a:xfrm>
                            <a:off x="0" y="0"/>
                            <a:ext cx="152400" cy="152400"/>
                          </a:xfrm>
                          <a:prstGeom prst="rect">
                            <a:avLst/>
                          </a:prstGeom>
                        </pic:spPr>
                      </pic:pic>
                    </a:graphicData>
                  </a:graphic>
                </wp:inline>
              </w:drawing>
            </w:r>
            <w:r>
              <w:rPr>
                <w:color w:val="auto"/>
                <w:sz w:val="24"/>
              </w:rPr>
              <w:t>千人千网</w:t>
            </w:r>
            <w:r>
              <w:rPr>
                <w:color w:val="auto"/>
                <w:sz w:val="24"/>
              </w:rPr>
              <w:drawing>
                <wp:inline distT="0" distB="0" distL="0" distR="0">
                  <wp:extent cx="152400" cy="15240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8" cstate="print"/>
                          <a:stretch>
                            <a:fillRect/>
                          </a:stretch>
                        </pic:blipFill>
                        <pic:spPr>
                          <a:xfrm>
                            <a:off x="0" y="0"/>
                            <a:ext cx="152400" cy="152400"/>
                          </a:xfrm>
                          <a:prstGeom prst="rect">
                            <a:avLst/>
                          </a:prstGeom>
                        </pic:spPr>
                      </pic:pic>
                    </a:graphicData>
                  </a:graphic>
                </wp:inline>
              </w:drawing>
            </w:r>
            <w:r>
              <w:rPr>
                <w:color w:val="auto"/>
                <w:sz w:val="24"/>
              </w:rPr>
              <w:t>其</w:t>
            </w:r>
            <w:r>
              <w:rPr>
                <w:color w:val="auto"/>
                <w:spacing w:val="-19"/>
                <w:sz w:val="24"/>
              </w:rPr>
              <w:t>他</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outlineLvl w:val="9"/>
              <w:rPr>
                <w:rFonts w:hint="eastAsia" w:asciiTheme="minorEastAsia" w:hAnsiTheme="minorEastAsia" w:eastAsiaTheme="minorEastAsia" w:cstheme="minorEastAsia"/>
                <w:color w:val="auto"/>
                <w:spacing w:val="0"/>
                <w:sz w:val="20"/>
                <w:szCs w:val="20"/>
                <w:u w:val="single"/>
                <w:lang w:val="en-US" w:eastAsia="zh-CN"/>
              </w:rPr>
            </w:pPr>
            <w:r>
              <w:rPr>
                <w:rFonts w:hint="eastAsia" w:asciiTheme="minorEastAsia" w:hAnsiTheme="minorEastAsia" w:eastAsiaTheme="minorEastAsia" w:cstheme="minorEastAsia"/>
                <w:b w:val="0"/>
                <w:color w:val="auto"/>
                <w:kern w:val="2"/>
                <w:sz w:val="20"/>
                <w:szCs w:val="20"/>
                <w:u w:val="single"/>
                <w:lang w:val="en-US" w:eastAsia="zh-CN" w:bidi="ar-SA"/>
              </w:rPr>
              <w:t>1.</w:t>
            </w:r>
            <w:r>
              <w:rPr>
                <w:rFonts w:hint="eastAsia" w:asciiTheme="minorEastAsia" w:hAnsiTheme="minorEastAsia" w:eastAsiaTheme="minorEastAsia" w:cstheme="minorEastAsia"/>
                <w:color w:val="auto"/>
                <w:kern w:val="0"/>
                <w:sz w:val="20"/>
                <w:szCs w:val="20"/>
                <w:u w:val="single"/>
                <w:lang w:eastAsia="zh-CN"/>
              </w:rPr>
              <w:t>建成</w:t>
            </w:r>
            <w:r>
              <w:rPr>
                <w:rFonts w:hint="eastAsia" w:asciiTheme="minorEastAsia" w:hAnsiTheme="minorEastAsia" w:eastAsiaTheme="minorEastAsia" w:cstheme="minorEastAsia"/>
                <w:color w:val="auto"/>
                <w:kern w:val="0"/>
                <w:sz w:val="20"/>
                <w:szCs w:val="20"/>
                <w:u w:val="single"/>
              </w:rPr>
              <w:t>密云区</w:t>
            </w:r>
            <w:r>
              <w:rPr>
                <w:rFonts w:hint="eastAsia" w:asciiTheme="minorEastAsia" w:hAnsiTheme="minorEastAsia" w:eastAsiaTheme="minorEastAsia" w:cstheme="minorEastAsia"/>
                <w:color w:val="auto"/>
                <w:kern w:val="0"/>
                <w:sz w:val="20"/>
                <w:szCs w:val="20"/>
                <w:u w:val="single"/>
                <w:lang w:eastAsia="zh-CN"/>
              </w:rPr>
              <w:t>人民政府网站</w:t>
            </w:r>
            <w:r>
              <w:rPr>
                <w:rFonts w:hint="eastAsia" w:asciiTheme="minorEastAsia" w:hAnsiTheme="minorEastAsia" w:eastAsiaTheme="minorEastAsia" w:cstheme="minorEastAsia"/>
                <w:color w:val="auto"/>
                <w:kern w:val="0"/>
                <w:sz w:val="20"/>
                <w:szCs w:val="20"/>
                <w:u w:val="single"/>
              </w:rPr>
              <w:t>企业用户空间</w:t>
            </w:r>
            <w:r>
              <w:rPr>
                <w:rFonts w:hint="eastAsia" w:asciiTheme="minorEastAsia" w:hAnsiTheme="minorEastAsia" w:eastAsiaTheme="minorEastAsia" w:cstheme="minorEastAsia"/>
                <w:color w:val="auto"/>
                <w:kern w:val="0"/>
                <w:sz w:val="20"/>
                <w:szCs w:val="20"/>
                <w:u w:val="single"/>
                <w:lang w:eastAsia="zh-CN"/>
              </w:rPr>
              <w:t>，</w:t>
            </w:r>
            <w:r>
              <w:rPr>
                <w:rFonts w:hint="eastAsia" w:asciiTheme="minorEastAsia" w:hAnsiTheme="minorEastAsia" w:eastAsiaTheme="minorEastAsia" w:cstheme="minorEastAsia"/>
                <w:color w:val="auto"/>
                <w:kern w:val="0"/>
                <w:sz w:val="20"/>
                <w:szCs w:val="20"/>
                <w:u w:val="single"/>
              </w:rPr>
              <w:t>增强“服务找企业”转变的体验感和获得感</w:t>
            </w:r>
            <w:r>
              <w:rPr>
                <w:rFonts w:hint="eastAsia" w:asciiTheme="minorEastAsia" w:hAnsiTheme="minorEastAsia" w:eastAsiaTheme="minorEastAsia" w:cstheme="minorEastAsia"/>
                <w:color w:val="auto"/>
                <w:kern w:val="0"/>
                <w:sz w:val="20"/>
                <w:szCs w:val="20"/>
                <w:u w:val="single"/>
                <w:lang w:eastAsia="zh-CN"/>
              </w:rPr>
              <w:t>，此项工作</w:t>
            </w:r>
            <w:r>
              <w:rPr>
                <w:rFonts w:hint="eastAsia" w:asciiTheme="minorEastAsia" w:hAnsiTheme="minorEastAsia" w:eastAsiaTheme="minorEastAsia" w:cstheme="minorEastAsia"/>
                <w:b w:val="0"/>
                <w:bCs w:val="0"/>
                <w:color w:val="auto"/>
                <w:sz w:val="20"/>
                <w:szCs w:val="20"/>
                <w:u w:val="single"/>
                <w:lang w:val="en-US" w:eastAsia="zh-CN"/>
              </w:rPr>
              <w:t>被评选为“2023年数字政府服务能力评估暨第二十二届政府网站绩效评估政府网站类优秀创新案例”。2.</w:t>
            </w:r>
            <w:r>
              <w:rPr>
                <w:rFonts w:hint="eastAsia" w:asciiTheme="minorEastAsia" w:hAnsiTheme="minorEastAsia" w:eastAsiaTheme="minorEastAsia" w:cstheme="minorEastAsia"/>
                <w:b w:val="0"/>
                <w:color w:val="auto"/>
                <w:kern w:val="2"/>
                <w:sz w:val="20"/>
                <w:szCs w:val="20"/>
                <w:u w:val="single"/>
                <w:lang w:val="en-US" w:eastAsia="zh-CN" w:bidi="ar-SA"/>
              </w:rPr>
              <w:t>梳理整合20个镇街概况、要闻动态、政务公开、旅游资源、政民互动、服务等，实现“一键”搜索镇域多维度场景化集成服务。3.</w:t>
            </w:r>
            <w:r>
              <w:rPr>
                <w:rFonts w:hint="eastAsia" w:asciiTheme="minorEastAsia" w:hAnsiTheme="minorEastAsia" w:eastAsiaTheme="minorEastAsia" w:cstheme="minorEastAsia"/>
                <w:color w:val="auto"/>
                <w:kern w:val="2"/>
                <w:sz w:val="20"/>
                <w:szCs w:val="20"/>
                <w:u w:val="single"/>
                <w:lang w:val="en-US" w:eastAsia="zh-CN" w:bidi="ar-SA"/>
              </w:rPr>
              <w:t>推出政务服务事项网上预约新功能，大大缩短了企业群众办事时间。4</w:t>
            </w:r>
            <w:r>
              <w:rPr>
                <w:rFonts w:hint="eastAsia" w:asciiTheme="minorEastAsia" w:hAnsiTheme="minorEastAsia" w:eastAsiaTheme="minorEastAsia" w:cstheme="minorEastAsia"/>
                <w:i w:val="0"/>
                <w:caps w:val="0"/>
                <w:color w:val="auto"/>
                <w:spacing w:val="0"/>
                <w:kern w:val="0"/>
                <w:sz w:val="20"/>
                <w:szCs w:val="20"/>
                <w:u w:val="single"/>
                <w:shd w:val="clear" w:color="auto" w:fill="FFFFFF"/>
                <w:lang w:val="en-US" w:eastAsia="zh-CN" w:bidi="ar"/>
              </w:rPr>
              <w:t>.</w:t>
            </w:r>
            <w:r>
              <w:rPr>
                <w:rFonts w:hint="eastAsia" w:asciiTheme="minorEastAsia" w:hAnsiTheme="minorEastAsia" w:eastAsiaTheme="minorEastAsia" w:cstheme="minorEastAsia"/>
                <w:color w:val="auto"/>
                <w:sz w:val="20"/>
                <w:szCs w:val="20"/>
                <w:u w:val="single"/>
                <w:lang w:val="en-US" w:eastAsia="zh-CN"/>
              </w:rPr>
              <w:t>围绕企业群众需求，在网站首页集中提供集成式服务。5.</w:t>
            </w:r>
            <w:r>
              <w:rPr>
                <w:rFonts w:hint="eastAsia" w:asciiTheme="minorEastAsia" w:hAnsiTheme="minorEastAsia" w:eastAsiaTheme="minorEastAsia" w:cstheme="minorEastAsia"/>
                <w:b w:val="0"/>
                <w:bCs w:val="0"/>
                <w:i w:val="0"/>
                <w:caps w:val="0"/>
                <w:color w:val="auto"/>
                <w:spacing w:val="0"/>
                <w:sz w:val="20"/>
                <w:szCs w:val="20"/>
                <w:u w:val="single"/>
                <w:shd w:val="clear" w:color="auto" w:fill="FFFFFF"/>
                <w:lang w:val="en-US" w:eastAsia="zh-CN"/>
              </w:rPr>
              <w:t>与京通小程序进行对接，实现政务服务中心服务事项可通过网站PC端和移动端进行预约，大大提升企业群众办事的便捷度。6.</w:t>
            </w:r>
            <w:r>
              <w:rPr>
                <w:rFonts w:hint="eastAsia" w:asciiTheme="minorEastAsia" w:hAnsiTheme="minorEastAsia" w:eastAsiaTheme="minorEastAsia" w:cstheme="minorEastAsia"/>
                <w:color w:val="auto"/>
                <w:sz w:val="20"/>
                <w:szCs w:val="20"/>
                <w:u w:val="single"/>
                <w:lang w:val="en-US" w:eastAsia="zh-CN"/>
              </w:rPr>
              <w:t>建成“密云区便民服务电子地图”，</w:t>
            </w:r>
            <w:r>
              <w:rPr>
                <w:rFonts w:hint="eastAsia" w:asciiTheme="minorEastAsia" w:hAnsiTheme="minorEastAsia" w:eastAsiaTheme="minorEastAsia" w:cstheme="minorEastAsia"/>
                <w:color w:val="auto"/>
                <w:sz w:val="20"/>
                <w:szCs w:val="20"/>
                <w:u w:val="single"/>
              </w:rPr>
              <w:t>为公众提供智能化便捷化的电子地图服务。</w:t>
            </w:r>
            <w:r>
              <w:rPr>
                <w:rFonts w:hint="eastAsia" w:asciiTheme="minorEastAsia" w:hAnsiTheme="minorEastAsia" w:eastAsiaTheme="minorEastAsia" w:cstheme="minorEastAsia"/>
                <w:color w:val="auto"/>
                <w:sz w:val="20"/>
                <w:szCs w:val="20"/>
                <w:u w:val="single"/>
                <w:lang w:val="en-US" w:eastAsia="zh-CN"/>
              </w:rPr>
              <w:t>7.</w:t>
            </w:r>
            <w:r>
              <w:rPr>
                <w:rFonts w:hint="eastAsia" w:asciiTheme="minorEastAsia" w:hAnsiTheme="minorEastAsia" w:eastAsiaTheme="minorEastAsia" w:cstheme="minorEastAsia"/>
                <w:color w:val="auto"/>
                <w:kern w:val="2"/>
                <w:sz w:val="20"/>
                <w:szCs w:val="20"/>
                <w:u w:val="single"/>
                <w:lang w:val="en-US" w:eastAsia="zh-CN" w:bidi="ar-SA"/>
              </w:rPr>
              <w:t>推出“学习贯彻习近平新时代中国特色社会主义思想主题教育”专题。8.</w:t>
            </w:r>
            <w:r>
              <w:rPr>
                <w:rFonts w:hint="eastAsia" w:asciiTheme="minorEastAsia" w:hAnsiTheme="minorEastAsia" w:eastAsiaTheme="minorEastAsia" w:cstheme="minorEastAsia"/>
                <w:color w:val="auto"/>
                <w:spacing w:val="0"/>
                <w:sz w:val="20"/>
                <w:szCs w:val="20"/>
                <w:u w:val="single"/>
                <w:lang w:val="en-US" w:eastAsia="zh-CN"/>
              </w:rPr>
              <w:t>通过汇聚区级政务新媒体中的微信、微博信息数据资源，实现网站“微信微博”搜索。9.丰富解读形式，</w:t>
            </w:r>
            <w:r>
              <w:rPr>
                <w:rFonts w:hint="eastAsia" w:asciiTheme="minorEastAsia" w:hAnsiTheme="minorEastAsia" w:eastAsiaTheme="minorEastAsia" w:cstheme="minorEastAsia"/>
                <w:b w:val="0"/>
                <w:color w:val="auto"/>
                <w:kern w:val="2"/>
                <w:sz w:val="20"/>
                <w:szCs w:val="20"/>
                <w:u w:val="single"/>
                <w:lang w:val="en-US" w:eastAsia="zh-CN" w:bidi="ar-SA"/>
              </w:rPr>
              <w:t>首创“微纪录片”政策解读，便于更广泛的人群接受和理解。</w:t>
            </w:r>
          </w:p>
          <w:p>
            <w:pPr>
              <w:numPr>
                <w:ilvl w:val="0"/>
                <w:numId w:val="0"/>
              </w:numPr>
              <w:ind w:right="0" w:rightChars="0"/>
              <w:rPr>
                <w:color w:val="auto"/>
                <w:spacing w:val="-19"/>
                <w:sz w:val="24"/>
              </w:rPr>
            </w:pPr>
          </w:p>
        </w:tc>
      </w:tr>
    </w:tbl>
    <w:p>
      <w:pPr>
        <w:pStyle w:val="2"/>
        <w:rPr>
          <w:color w:val="000000" w:themeColor="text1"/>
          <w:sz w:val="20"/>
        </w:rPr>
      </w:pPr>
      <w:r>
        <w:rPr>
          <w:color w:val="000000" w:themeColor="text1"/>
        </w:rPr>
        <w:drawing>
          <wp:anchor distT="0" distB="0" distL="0" distR="0" simplePos="0" relativeHeight="251660288" behindDoc="1" locked="0" layoutInCell="1" allowOverlap="1">
            <wp:simplePos x="0" y="0"/>
            <wp:positionH relativeFrom="page">
              <wp:posOffset>2582545</wp:posOffset>
            </wp:positionH>
            <wp:positionV relativeFrom="page">
              <wp:posOffset>5897245</wp:posOffset>
            </wp:positionV>
            <wp:extent cx="152400" cy="15240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8" cstate="print"/>
                    <a:stretch>
                      <a:fillRect/>
                    </a:stretch>
                  </pic:blipFill>
                  <pic:spPr>
                    <a:xfrm>
                      <a:off x="0" y="0"/>
                      <a:ext cx="152400" cy="152400"/>
                    </a:xfrm>
                    <a:prstGeom prst="rect">
                      <a:avLst/>
                    </a:prstGeom>
                  </pic:spPr>
                </pic:pic>
              </a:graphicData>
            </a:graphic>
          </wp:anchor>
        </w:drawing>
      </w:r>
    </w:p>
    <w:p>
      <w:pPr>
        <w:pStyle w:val="2"/>
        <w:spacing w:after="1"/>
        <w:rPr>
          <w:color w:val="000000" w:themeColor="text1"/>
          <w:sz w:val="15"/>
        </w:rPr>
      </w:pPr>
    </w:p>
    <w:tbl>
      <w:tblPr>
        <w:tblStyle w:val="4"/>
        <w:tblW w:w="9426" w:type="dxa"/>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25"/>
        <w:gridCol w:w="2428"/>
        <w:gridCol w:w="3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3125" w:type="dxa"/>
          </w:tcPr>
          <w:p>
            <w:pPr>
              <w:pStyle w:val="8"/>
              <w:spacing w:line="358" w:lineRule="exact"/>
              <w:ind w:left="79"/>
              <w:rPr>
                <w:rFonts w:hint="eastAsia" w:ascii="Microsoft JhengHei" w:eastAsia="宋体"/>
                <w:b/>
                <w:color w:val="000000" w:themeColor="text1"/>
                <w:sz w:val="24"/>
                <w:lang w:val="en-US" w:eastAsia="zh-CN"/>
              </w:rPr>
            </w:pPr>
            <w:r>
              <w:rPr>
                <w:rFonts w:hint="eastAsia" w:ascii="Microsoft JhengHei" w:eastAsia="Microsoft JhengHei"/>
                <w:b/>
                <w:color w:val="000000" w:themeColor="text1"/>
                <w:sz w:val="24"/>
              </w:rPr>
              <w:t>单位负责人：</w:t>
            </w:r>
            <w:r>
              <w:rPr>
                <w:rFonts w:hint="eastAsia" w:ascii="宋体" w:hAnsi="宋体" w:eastAsia="宋体" w:cs="宋体"/>
                <w:b/>
                <w:i w:val="0"/>
                <w:caps w:val="0"/>
                <w:color w:val="333333"/>
                <w:spacing w:val="0"/>
                <w:sz w:val="22"/>
                <w:szCs w:val="22"/>
                <w:shd w:val="clear" w:fill="FFFFFF"/>
              </w:rPr>
              <w:t>高</w:t>
            </w:r>
            <w:r>
              <w:rPr>
                <w:rFonts w:hint="eastAsia" w:ascii="宋体" w:hAnsi="宋体" w:eastAsia="宋体" w:cs="宋体"/>
                <w:b/>
                <w:i w:val="0"/>
                <w:caps w:val="0"/>
                <w:color w:val="333333"/>
                <w:spacing w:val="0"/>
                <w:sz w:val="22"/>
                <w:szCs w:val="22"/>
                <w:shd w:val="clear" w:fill="FFFFFF"/>
                <w:lang w:val="en-US" w:eastAsia="zh-CN"/>
              </w:rPr>
              <w:t>鹏</w:t>
            </w:r>
          </w:p>
        </w:tc>
        <w:tc>
          <w:tcPr>
            <w:tcW w:w="2428" w:type="dxa"/>
          </w:tcPr>
          <w:p>
            <w:pPr>
              <w:pStyle w:val="8"/>
              <w:spacing w:line="358" w:lineRule="exact"/>
              <w:ind w:left="405"/>
              <w:rPr>
                <w:rFonts w:hint="eastAsia" w:ascii="Microsoft JhengHei" w:eastAsia="宋体"/>
                <w:b/>
                <w:color w:val="000000" w:themeColor="text1"/>
                <w:sz w:val="24"/>
                <w:lang w:val="en-US" w:eastAsia="zh-CN"/>
              </w:rPr>
            </w:pPr>
            <w:r>
              <w:rPr>
                <w:rFonts w:hint="eastAsia" w:ascii="Microsoft JhengHei" w:eastAsia="Microsoft JhengHei"/>
                <w:b/>
                <w:color w:val="000000" w:themeColor="text1"/>
                <w:sz w:val="24"/>
              </w:rPr>
              <w:t>审核人：</w:t>
            </w:r>
            <w:r>
              <w:rPr>
                <w:rFonts w:hint="eastAsia" w:ascii="Microsoft JhengHei" w:eastAsia="宋体"/>
                <w:b/>
                <w:color w:val="000000" w:themeColor="text1"/>
                <w:sz w:val="24"/>
                <w:lang w:val="en-US" w:eastAsia="zh-CN"/>
              </w:rPr>
              <w:t>王征</w:t>
            </w:r>
          </w:p>
        </w:tc>
        <w:tc>
          <w:tcPr>
            <w:tcW w:w="3873" w:type="dxa"/>
          </w:tcPr>
          <w:p>
            <w:pPr>
              <w:pStyle w:val="8"/>
              <w:spacing w:line="328" w:lineRule="exact"/>
              <w:ind w:left="587"/>
              <w:rPr>
                <w:rFonts w:hint="default" w:ascii="Microsoft JhengHei" w:eastAsia="宋体"/>
                <w:b/>
                <w:color w:val="000000" w:themeColor="text1"/>
                <w:sz w:val="24"/>
                <w:lang w:val="en-US" w:eastAsia="zh-CN"/>
              </w:rPr>
            </w:pPr>
            <w:r>
              <w:rPr>
                <w:rFonts w:hint="eastAsia" w:ascii="Microsoft JhengHei" w:eastAsia="Microsoft JhengHei"/>
                <w:b/>
                <w:color w:val="000000" w:themeColor="text1"/>
                <w:sz w:val="24"/>
              </w:rPr>
              <w:t>填报人：</w:t>
            </w:r>
            <w:r>
              <w:rPr>
                <w:rFonts w:hint="eastAsia" w:ascii="Microsoft JhengHei" w:eastAsia="宋体"/>
                <w:b/>
                <w:color w:val="000000" w:themeColor="text1"/>
                <w:sz w:val="24"/>
                <w:lang w:val="en-US" w:eastAsia="zh-CN"/>
              </w:rPr>
              <w:t>范超英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7" w:hRule="atLeast"/>
        </w:trPr>
        <w:tc>
          <w:tcPr>
            <w:tcW w:w="3125" w:type="dxa"/>
          </w:tcPr>
          <w:p>
            <w:pPr>
              <w:pStyle w:val="8"/>
              <w:spacing w:before="119"/>
              <w:ind w:left="80"/>
              <w:rPr>
                <w:rFonts w:hint="default" w:ascii="Microsoft JhengHei" w:eastAsia="宋体"/>
                <w:b/>
                <w:color w:val="000000" w:themeColor="text1"/>
                <w:sz w:val="24"/>
                <w:lang w:val="en-US" w:eastAsia="zh-CN"/>
              </w:rPr>
            </w:pPr>
            <w:r>
              <w:rPr>
                <w:rFonts w:hint="eastAsia" w:ascii="Microsoft JhengHei" w:eastAsia="Microsoft JhengHei"/>
                <w:b/>
                <w:color w:val="000000" w:themeColor="text1"/>
                <w:sz w:val="24"/>
              </w:rPr>
              <w:t>联系电话：010-6902</w:t>
            </w:r>
            <w:r>
              <w:rPr>
                <w:rFonts w:hint="eastAsia" w:ascii="Microsoft JhengHei" w:eastAsia="宋体"/>
                <w:b/>
                <w:color w:val="000000" w:themeColor="text1"/>
                <w:sz w:val="24"/>
                <w:lang w:val="en-US" w:eastAsia="zh-CN"/>
              </w:rPr>
              <w:t>6641</w:t>
            </w:r>
          </w:p>
          <w:p>
            <w:pPr>
              <w:pStyle w:val="8"/>
              <w:spacing w:before="18"/>
              <w:rPr>
                <w:rFonts w:ascii="Microsoft JhengHei"/>
                <w:b/>
                <w:color w:val="000000" w:themeColor="text1"/>
                <w:sz w:val="15"/>
              </w:rPr>
            </w:pPr>
          </w:p>
          <w:p>
            <w:pPr>
              <w:pStyle w:val="8"/>
              <w:spacing w:line="333" w:lineRule="exact"/>
              <w:ind w:left="50"/>
              <w:rPr>
                <w:rFonts w:hint="eastAsia" w:ascii="Microsoft JhengHei" w:eastAsia="Microsoft JhengHei"/>
                <w:b/>
                <w:color w:val="000000" w:themeColor="text1"/>
                <w:sz w:val="24"/>
              </w:rPr>
            </w:pPr>
            <w:r>
              <w:rPr>
                <w:rFonts w:hint="eastAsia" w:ascii="Microsoft JhengHei" w:eastAsia="Microsoft JhengHei"/>
                <w:b/>
                <w:color w:val="000000" w:themeColor="text1"/>
                <w:sz w:val="24"/>
              </w:rPr>
              <w:t>备注：</w:t>
            </w:r>
          </w:p>
        </w:tc>
        <w:tc>
          <w:tcPr>
            <w:tcW w:w="2428" w:type="dxa"/>
          </w:tcPr>
          <w:p>
            <w:pPr>
              <w:pStyle w:val="8"/>
              <w:rPr>
                <w:rFonts w:ascii="Times New Roman"/>
                <w:color w:val="000000" w:themeColor="text1"/>
                <w:sz w:val="24"/>
              </w:rPr>
            </w:pPr>
          </w:p>
        </w:tc>
        <w:tc>
          <w:tcPr>
            <w:tcW w:w="3873" w:type="dxa"/>
          </w:tcPr>
          <w:p>
            <w:pPr>
              <w:pStyle w:val="8"/>
              <w:spacing w:before="89"/>
              <w:ind w:left="342"/>
              <w:rPr>
                <w:rFonts w:hint="eastAsia" w:ascii="Microsoft JhengHei" w:eastAsia="Microsoft JhengHei"/>
                <w:b/>
                <w:color w:val="000000" w:themeColor="text1"/>
                <w:sz w:val="24"/>
              </w:rPr>
            </w:pPr>
            <w:r>
              <w:rPr>
                <w:rFonts w:hint="eastAsia" w:ascii="Microsoft JhengHei" w:eastAsia="Microsoft JhengHei"/>
                <w:b/>
                <w:color w:val="000000" w:themeColor="text1"/>
                <w:w w:val="95"/>
                <w:sz w:val="24"/>
              </w:rPr>
              <w:t>填报日期：202</w:t>
            </w:r>
            <w:r>
              <w:rPr>
                <w:rFonts w:hint="eastAsia" w:ascii="Microsoft JhengHei" w:eastAsia="宋体"/>
                <w:b/>
                <w:color w:val="000000" w:themeColor="text1"/>
                <w:w w:val="95"/>
                <w:sz w:val="24"/>
                <w:lang w:val="en-US" w:eastAsia="zh-CN"/>
              </w:rPr>
              <w:t>4</w:t>
            </w:r>
            <w:r>
              <w:rPr>
                <w:rFonts w:hint="eastAsia" w:ascii="Microsoft JhengHei" w:eastAsia="Microsoft JhengHei"/>
                <w:b/>
                <w:color w:val="000000" w:themeColor="text1"/>
                <w:w w:val="95"/>
                <w:sz w:val="24"/>
              </w:rPr>
              <w:t>-01-</w:t>
            </w:r>
            <w:r>
              <w:rPr>
                <w:rFonts w:hint="eastAsia" w:ascii="Microsoft JhengHei" w:eastAsia="宋体"/>
                <w:b/>
                <w:color w:val="000000" w:themeColor="text1"/>
                <w:w w:val="95"/>
                <w:sz w:val="24"/>
                <w:lang w:val="en-US" w:eastAsia="zh-CN"/>
              </w:rPr>
              <w:t>15</w:t>
            </w:r>
            <w:r>
              <w:rPr>
                <w:rFonts w:hint="eastAsia" w:ascii="Microsoft JhengHei" w:eastAsia="Microsoft JhengHei"/>
                <w:b/>
                <w:color w:val="000000" w:themeColor="text1"/>
                <w:w w:val="95"/>
                <w:sz w:val="24"/>
              </w:rPr>
              <w:t xml:space="preserve"> </w:t>
            </w:r>
            <w:r>
              <w:rPr>
                <w:rFonts w:hint="eastAsia" w:ascii="Microsoft JhengHei" w:eastAsia="宋体"/>
                <w:b/>
                <w:color w:val="000000" w:themeColor="text1"/>
                <w:w w:val="95"/>
                <w:sz w:val="24"/>
                <w:lang w:val="en-US" w:eastAsia="zh-CN"/>
              </w:rPr>
              <w:t>10</w:t>
            </w:r>
            <w:r>
              <w:rPr>
                <w:rFonts w:hint="eastAsia" w:ascii="Microsoft JhengHei" w:eastAsia="Microsoft JhengHei"/>
                <w:b/>
                <w:color w:val="000000" w:themeColor="text1"/>
                <w:w w:val="95"/>
                <w:sz w:val="24"/>
              </w:rPr>
              <w:t>:</w:t>
            </w:r>
            <w:r>
              <w:rPr>
                <w:rFonts w:hint="eastAsia" w:ascii="Microsoft JhengHei" w:eastAsia="宋体"/>
                <w:b/>
                <w:color w:val="000000" w:themeColor="text1"/>
                <w:w w:val="95"/>
                <w:sz w:val="24"/>
                <w:lang w:val="en-US" w:eastAsia="zh-CN"/>
              </w:rPr>
              <w:t>10</w:t>
            </w:r>
            <w:r>
              <w:rPr>
                <w:rFonts w:hint="eastAsia" w:ascii="Microsoft JhengHei" w:eastAsia="Microsoft JhengHei"/>
                <w:b/>
                <w:color w:val="000000" w:themeColor="text1"/>
                <w:w w:val="95"/>
                <w:sz w:val="24"/>
              </w:rPr>
              <w:t>:33</w:t>
            </w:r>
          </w:p>
        </w:tc>
      </w:tr>
    </w:tbl>
    <w:p>
      <w:pPr>
        <w:rPr>
          <w:color w:val="000000" w:themeColor="text1"/>
        </w:rPr>
      </w:pPr>
    </w:p>
    <w:sectPr>
      <w:pgSz w:w="11910" w:h="16840"/>
      <w:pgMar w:top="1420" w:right="880" w:bottom="1120" w:left="1380" w:header="0" w:footer="8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0"/>
      </w:rPr>
    </w:pPr>
    <w:r>
      <w:pict>
        <v:shape id="_x0000_s2049" o:spid="_x0000_s2049" o:spt="202" type="#_x0000_t202" style="position:absolute;left:0pt;margin-left:298.1pt;margin-top:784.5pt;height:16pt;width:1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0" w:lineRule="exact"/>
                  <w:ind w:left="40" w:right="0" w:firstLine="0"/>
                  <w:jc w:val="left"/>
                  <w:rPr>
                    <w:sz w:val="28"/>
                  </w:rPr>
                </w:pPr>
                <w:r>
                  <w:fldChar w:fldCharType="begin"/>
                </w:r>
                <w:r>
                  <w:rPr>
                    <w:sz w:val="28"/>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jQxNjljNzRiZDBiZjllNDY1YTQ0NjkwOTFmNzMyNjgifQ=="/>
  </w:docVars>
  <w:rsids>
    <w:rsidRoot w:val="00000000"/>
    <w:rsid w:val="017A2187"/>
    <w:rsid w:val="030B1223"/>
    <w:rsid w:val="05A3576E"/>
    <w:rsid w:val="08972B6E"/>
    <w:rsid w:val="0A66431F"/>
    <w:rsid w:val="0B163455"/>
    <w:rsid w:val="0FAB690D"/>
    <w:rsid w:val="10E142EF"/>
    <w:rsid w:val="11F97D3F"/>
    <w:rsid w:val="18B84159"/>
    <w:rsid w:val="18E20D4D"/>
    <w:rsid w:val="197C4AFD"/>
    <w:rsid w:val="1BF73A76"/>
    <w:rsid w:val="26597937"/>
    <w:rsid w:val="269C59C2"/>
    <w:rsid w:val="27F3139F"/>
    <w:rsid w:val="2AF753CD"/>
    <w:rsid w:val="2B9C63B0"/>
    <w:rsid w:val="31F553FB"/>
    <w:rsid w:val="32982546"/>
    <w:rsid w:val="33A96805"/>
    <w:rsid w:val="34960236"/>
    <w:rsid w:val="34B30DDB"/>
    <w:rsid w:val="384F4199"/>
    <w:rsid w:val="3AB911A9"/>
    <w:rsid w:val="3B8D7B03"/>
    <w:rsid w:val="3E4C69CE"/>
    <w:rsid w:val="40553C49"/>
    <w:rsid w:val="41331CF5"/>
    <w:rsid w:val="46D87B0C"/>
    <w:rsid w:val="4E707680"/>
    <w:rsid w:val="4E976554"/>
    <w:rsid w:val="5141651C"/>
    <w:rsid w:val="5196613F"/>
    <w:rsid w:val="535A68AC"/>
    <w:rsid w:val="57A205FE"/>
    <w:rsid w:val="58DB0610"/>
    <w:rsid w:val="58F5645F"/>
    <w:rsid w:val="5A4A60D2"/>
    <w:rsid w:val="5B843486"/>
    <w:rsid w:val="5D040516"/>
    <w:rsid w:val="5E813846"/>
    <w:rsid w:val="60A34A2E"/>
    <w:rsid w:val="660B76D2"/>
    <w:rsid w:val="67CF2620"/>
    <w:rsid w:val="689871CF"/>
    <w:rsid w:val="68C65202"/>
    <w:rsid w:val="6B1F3B37"/>
    <w:rsid w:val="6B35061D"/>
    <w:rsid w:val="6C272092"/>
    <w:rsid w:val="724959F5"/>
    <w:rsid w:val="72552AF7"/>
    <w:rsid w:val="79B25632"/>
    <w:rsid w:val="7E7904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5">
    <w:name w:val="Default Paragraph Font"/>
    <w:autoRedefine/>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rPr>
      <w:rFonts w:ascii="Microsoft JhengHei" w:hAnsi="Microsoft JhengHei" w:eastAsia="Microsoft JhengHei" w:cs="Microsoft JhengHei"/>
      <w:b/>
      <w:bCs/>
      <w:sz w:val="24"/>
      <w:szCs w:val="24"/>
      <w:lang w:val="zh-CN" w:eastAsia="zh-CN" w:bidi="zh-CN"/>
    </w:rPr>
  </w:style>
  <w:style w:type="paragraph" w:customStyle="1" w:styleId="3">
    <w:name w:val="TOC 11"/>
    <w:next w:val="1"/>
    <w:autoRedefine/>
    <w:qFormat/>
    <w:uiPriority w:val="0"/>
    <w:pPr>
      <w:wordWrap w:val="0"/>
      <w:jc w:val="both"/>
    </w:pPr>
    <w:rPr>
      <w:rFonts w:ascii="Calibri" w:hAnsi="Calibri" w:eastAsia="宋体" w:cs="Times New Roman"/>
      <w:sz w:val="21"/>
      <w:szCs w:val="22"/>
      <w:lang w:val="en-US" w:eastAsia="zh-CN" w:bidi="ar-SA"/>
    </w:rPr>
  </w:style>
  <w:style w:type="table" w:customStyle="1" w:styleId="6">
    <w:name w:val="Table Normal"/>
    <w:autoRedefine/>
    <w:semiHidden/>
    <w:unhideWhenUsed/>
    <w:qFormat/>
    <w:uiPriority w:val="2"/>
    <w:tblPr>
      <w:tblCellMar>
        <w:top w:w="0" w:type="dxa"/>
        <w:left w:w="0" w:type="dxa"/>
        <w:bottom w:w="0" w:type="dxa"/>
        <w:right w:w="0" w:type="dxa"/>
      </w:tblCellMar>
    </w:tblPr>
  </w:style>
  <w:style w:type="paragraph" w:styleId="7">
    <w:name w:val="List Paragraph"/>
    <w:basedOn w:val="1"/>
    <w:link w:val="9"/>
    <w:autoRedefine/>
    <w:qFormat/>
    <w:uiPriority w:val="1"/>
    <w:rPr>
      <w:lang w:val="zh-CN" w:eastAsia="zh-CN" w:bidi="zh-CN"/>
    </w:rPr>
  </w:style>
  <w:style w:type="paragraph" w:customStyle="1" w:styleId="8">
    <w:name w:val="Table Paragraph"/>
    <w:basedOn w:val="1"/>
    <w:autoRedefine/>
    <w:qFormat/>
    <w:uiPriority w:val="1"/>
    <w:rPr>
      <w:rFonts w:ascii="仿宋" w:hAnsi="仿宋" w:eastAsia="仿宋" w:cs="仿宋"/>
      <w:lang w:val="zh-CN" w:eastAsia="zh-CN" w:bidi="zh-CN"/>
    </w:rPr>
  </w:style>
  <w:style w:type="character" w:customStyle="1" w:styleId="9">
    <w:name w:val="List Paragraph Char"/>
    <w:link w:val="7"/>
    <w:autoRedefine/>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2021-12-06T06:58:00Z</dcterms:created>
  <dc:creator>yangzhao</dc:creator>
  <cp:lastModifiedBy>爆米花</cp:lastModifiedBy>
  <dcterms:modified xsi:type="dcterms:W3CDTF">2024-01-22T03:02:42Z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Creator">
    <vt:lpwstr>Microsoft Office Word</vt:lpwstr>
  </property>
  <property fmtid="{D5CDD505-2E9C-101B-9397-08002B2CF9AE}" pid="4" name="LastSaved">
    <vt:filetime>2021-12-06T00:00:00Z</vt:filetime>
  </property>
  <property fmtid="{D5CDD505-2E9C-101B-9397-08002B2CF9AE}" pid="5" name="KSOProductBuildVer">
    <vt:lpwstr>2052-12.1.0.16120</vt:lpwstr>
  </property>
  <property fmtid="{D5CDD505-2E9C-101B-9397-08002B2CF9AE}" pid="6" name="ICV">
    <vt:lpwstr>7C3C3C9948B54752BA314576DEF52318_12</vt:lpwstr>
  </property>
</Properties>
</file>