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中心运行情况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月份，区政务服务中心受理各类审批事项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5.611万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件，日均件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2440</w:t>
      </w:r>
      <w:r>
        <w:rPr>
          <w:rFonts w:hint="eastAsia" w:ascii="仿宋_GB2312" w:hAnsi="仿宋_GB2312" w:eastAsia="仿宋_GB2312" w:cs="仿宋_GB2312"/>
          <w:sz w:val="32"/>
          <w:szCs w:val="32"/>
        </w:rPr>
        <w:t>；累计办结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5.61万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件，日均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2439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件，综合办结率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99</w:t>
      </w:r>
      <w:r>
        <w:rPr>
          <w:rFonts w:hint="eastAsia" w:ascii="仿宋_GB2312" w:hAnsi="仿宋_GB2312" w:eastAsia="仿宋_GB2312" w:cs="仿宋_GB2312"/>
          <w:sz w:val="32"/>
          <w:szCs w:val="32"/>
        </w:rPr>
        <w:t>％。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其中综合窗口受理各类审批事项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2.6115万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件，办结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2.61万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件，办结率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99</w:t>
      </w:r>
      <w:r>
        <w:rPr>
          <w:rFonts w:hint="eastAsia" w:ascii="仿宋_GB2312" w:hAnsi="仿宋_GB2312" w:eastAsia="仿宋_GB2312" w:cs="仿宋_GB2312"/>
          <w:sz w:val="32"/>
          <w:szCs w:val="32"/>
        </w:rPr>
        <w:t>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0D3221"/>
    <w:rsid w:val="330D3221"/>
    <w:rsid w:val="6DDE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2024-02-04T03:23:00Z</dcterms:created>
  <dc:creator>小小小蕾蕾</dc:creator>
  <cp:lastModifiedBy>小小小蕾蕾</cp:lastModifiedBy>
  <dcterms:modified xsi:type="dcterms:W3CDTF">2024-02-04T03:26:35Z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