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EC86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北京市密云区高岭镇人民政府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关于</w:t>
      </w:r>
    </w:p>
    <w:p w14:paraId="7D6ACE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年上半年财政预算执行情况(草案)的报告</w:t>
      </w:r>
    </w:p>
    <w:p w14:paraId="6CA15E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jc w:val="center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——20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26</w:t>
      </w:r>
      <w:r>
        <w:rPr>
          <w:rFonts w:hint="eastAsia" w:ascii="楷体_GB2312" w:hAnsi="楷体_GB2312" w:eastAsia="楷体_GB2312" w:cs="楷体_GB2312"/>
          <w:sz w:val="32"/>
          <w:szCs w:val="32"/>
        </w:rPr>
        <w:t>年8月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26</w:t>
      </w:r>
      <w:r>
        <w:rPr>
          <w:rFonts w:hint="eastAsia" w:ascii="楷体_GB2312" w:hAnsi="楷体_GB2312" w:eastAsia="楷体_GB2312" w:cs="楷体_GB2312"/>
          <w:sz w:val="32"/>
          <w:szCs w:val="32"/>
        </w:rPr>
        <w:t>日</w:t>
      </w:r>
    </w:p>
    <w:p w14:paraId="1CAEB5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jc w:val="center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在高岭镇第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二</w:t>
      </w:r>
      <w:r>
        <w:rPr>
          <w:rFonts w:hint="eastAsia" w:ascii="楷体_GB2312" w:hAnsi="楷体_GB2312" w:eastAsia="楷体_GB2312" w:cs="楷体_GB2312"/>
          <w:sz w:val="32"/>
          <w:szCs w:val="32"/>
        </w:rPr>
        <w:t>届人民代表大会第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十二</w:t>
      </w:r>
      <w:r>
        <w:rPr>
          <w:rFonts w:hint="eastAsia" w:ascii="楷体_GB2312" w:hAnsi="楷体_GB2312" w:eastAsia="楷体_GB2312" w:cs="楷体_GB2312"/>
          <w:sz w:val="32"/>
          <w:szCs w:val="32"/>
        </w:rPr>
        <w:t>次会议上</w:t>
      </w:r>
    </w:p>
    <w:p w14:paraId="2BAB1B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jc w:val="center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财政科  付鑫丽</w:t>
      </w:r>
    </w:p>
    <w:p w14:paraId="664643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640" w:firstLineChars="200"/>
        <w:contextualSpacing/>
        <w:textAlignment w:val="auto"/>
        <w:outlineLvl w:val="9"/>
        <w:rPr>
          <w:rFonts w:ascii="仿宋" w:hAnsi="仿宋" w:eastAsia="仿宋" w:cs="仿宋"/>
          <w:sz w:val="32"/>
          <w:szCs w:val="32"/>
        </w:rPr>
      </w:pPr>
    </w:p>
    <w:p w14:paraId="6D4C5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contextualSpacing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各位代表：</w:t>
      </w:r>
    </w:p>
    <w:p w14:paraId="57EAB3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contextualSpacing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我受镇政府的委托，向大会提交高岭镇人民政府关于202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年1-6月财政预算执行情况（草案）的报告，请予审议。</w:t>
      </w:r>
    </w:p>
    <w:p w14:paraId="140C2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contextualSpacing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一、202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年上半年预算执行情况</w:t>
      </w:r>
    </w:p>
    <w:p w14:paraId="7CF96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contextualSpacing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年上半年，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在镇党委的坚强领导下，</w:t>
      </w:r>
      <w:r>
        <w:rPr>
          <w:rFonts w:hint="eastAsia" w:ascii="仿宋_GB2312" w:hAnsi="仿宋_GB2312" w:eastAsia="仿宋_GB2312" w:cs="仿宋_GB2312"/>
          <w:sz w:val="32"/>
          <w:szCs w:val="32"/>
        </w:rPr>
        <w:t>在镇人大的监督下，全镇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highlight w:val="none"/>
          <w:lang w:eastAsia="zh-CN"/>
        </w:rPr>
        <w:t>上下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highlight w:val="none"/>
          <w:lang w:val="en-US" w:eastAsia="zh-CN"/>
        </w:rPr>
        <w:t>深入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highlight w:val="none"/>
        </w:rPr>
        <w:t>贯彻党的二十大和二十届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highlight w:val="none"/>
          <w:lang w:val="en-US" w:eastAsia="zh-CN"/>
        </w:rPr>
        <w:t>历次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highlight w:val="none"/>
        </w:rPr>
        <w:t>全会、中央经济工作会议、全国财政工作会议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highlight w:val="none"/>
          <w:lang w:val="en-US" w:eastAsia="zh-CN"/>
        </w:rPr>
        <w:t>及全市财政工作会议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highlight w:val="none"/>
        </w:rPr>
        <w:t>精神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严格落实区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委、区政府</w:t>
      </w:r>
      <w:r>
        <w:rPr>
          <w:rFonts w:hint="eastAsia" w:ascii="仿宋_GB2312" w:hAnsi="仿宋_GB2312" w:eastAsia="仿宋_GB2312" w:cs="仿宋_GB2312"/>
          <w:sz w:val="32"/>
          <w:szCs w:val="32"/>
        </w:rPr>
        <w:t>各项决策部署和工作要求，加大财源组收工作力度，攻坚克难，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超额完成全年财政收入预期目标，</w:t>
      </w:r>
      <w:r>
        <w:rPr>
          <w:rFonts w:hint="eastAsia" w:ascii="仿宋_GB2312" w:hAnsi="仿宋_GB2312" w:eastAsia="仿宋_GB2312" w:cs="仿宋_GB2312"/>
          <w:sz w:val="32"/>
          <w:szCs w:val="32"/>
        </w:rPr>
        <w:t>促进全镇各项事业持续、稳步、健康发展。</w:t>
      </w:r>
    </w:p>
    <w:p w14:paraId="4064AB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1-6月一般公共预算执行情况</w:t>
      </w:r>
    </w:p>
    <w:p w14:paraId="68DA7E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1-6月财政收入完成情况</w:t>
      </w:r>
    </w:p>
    <w:p w14:paraId="54F27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contextualSpacing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年上半年高岭镇完成财政收入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8512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万元，比去年同期增加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6998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万元，同比增长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462.3%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，占全年任务的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458.9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%。其中：税收收入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8511.22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万元，占我镇财政收入的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99.99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%；非税收入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0.78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万元，占我镇财政收入的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0.01</w:t>
      </w:r>
      <w:r>
        <w:rPr>
          <w:rFonts w:hint="eastAsia" w:ascii="仿宋_GB2312" w:hAnsi="仿宋_GB2312" w:eastAsia="仿宋_GB2312" w:cs="仿宋_GB2312"/>
          <w:sz w:val="32"/>
          <w:szCs w:val="32"/>
        </w:rPr>
        <w:t>%。</w:t>
      </w:r>
    </w:p>
    <w:p w14:paraId="596370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1-6月财政预算支出情况</w:t>
      </w:r>
    </w:p>
    <w:p w14:paraId="3918EE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contextualSpacing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年1-6月完成一般公共预算支出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23423.68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，其中区财政追加专项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资金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12516.05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支出功能科目分类如下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：</w:t>
      </w:r>
    </w:p>
    <w:p w14:paraId="33002915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640" w:leftChars="0"/>
        <w:contextualSpacing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一般公共服务支出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8552.92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</w:t>
      </w:r>
    </w:p>
    <w:p w14:paraId="7319CD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contextualSpacing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文化旅游体育与传媒支出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62.3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</w:t>
      </w:r>
    </w:p>
    <w:p w14:paraId="090D51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contextualSpacing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社会保障和就业支出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853.04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</w:t>
      </w:r>
    </w:p>
    <w:p w14:paraId="25D53D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contextualSpacing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卫生健康支出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286.44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</w:t>
      </w:r>
    </w:p>
    <w:p w14:paraId="12F0CD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contextualSpacing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城乡社区事务支出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1021.43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</w:t>
      </w:r>
    </w:p>
    <w:p w14:paraId="1242D6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contextualSpacing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农林水支出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10486.22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</w:t>
      </w:r>
    </w:p>
    <w:p w14:paraId="79FAC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contextualSpacing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主要包括村干部工资、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镇域内河道清淤工程、平原生态林养护资金、村庄环境改造提升、农村供水及污水设施改造工程、农村基础设施灾后修复重建项目、密云水库防灾减灾及蓄水能力提升项目宅基地腾退补偿安置款、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村级公益事业金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农村保洁员工资等。</w:t>
      </w:r>
    </w:p>
    <w:p w14:paraId="0ACE0C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contextualSpacing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交通运输支出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386.9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</w:t>
      </w:r>
    </w:p>
    <w:p w14:paraId="6C3AB7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contextualSpacing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住房保障支出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249.11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</w:t>
      </w:r>
    </w:p>
    <w:p w14:paraId="560023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contextualSpacing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灾害防治及应急管理支出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1525.32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</w:t>
      </w:r>
    </w:p>
    <w:p w14:paraId="57F9BD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（二）1-6月政府性基金预算执行情况</w:t>
      </w:r>
    </w:p>
    <w:p w14:paraId="2A7E0A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contextualSpacing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我镇2026年上半年政府性基金收入666.41万元，为区财政追加专项资金。</w:t>
      </w:r>
    </w:p>
    <w:p w14:paraId="102DB4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contextualSpacing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政府性基金支出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666.41万元，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支出功能科目分类如下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：</w:t>
      </w:r>
    </w:p>
    <w:p w14:paraId="095D37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contextualSpacing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城乡社区支出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463.67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万元</w:t>
      </w:r>
    </w:p>
    <w:p w14:paraId="525B28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contextualSpacing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农林水支出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189.91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万元</w:t>
      </w:r>
    </w:p>
    <w:p w14:paraId="3F409A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contextualSpacing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其他支出12.83万元</w:t>
      </w:r>
    </w:p>
    <w:p w14:paraId="79D825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二、上半年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财政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重点工作进展情况</w:t>
      </w:r>
    </w:p>
    <w:p w14:paraId="6D8E30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contextualSpacing/>
        <w:textAlignment w:val="auto"/>
        <w:outlineLvl w:val="9"/>
        <w:rPr>
          <w:rFonts w:hint="eastAsia" w:ascii="仿宋_GB2312" w:hAnsi="仿宋_GB2312" w:eastAsia="仿宋_GB2312" w:cs="仿宋_GB2312"/>
          <w:bCs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2026年上半年，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zh-CN"/>
        </w:rPr>
        <w:t>在镇党委的领导下，我镇聚焦各项经济指标，充分发挥财政职能作用，扎实推进税源培育、收支管理、资金保障、财政监督等各项重点工作。坚持稳中求进、量入为出、厉行节约的工作原则，抓实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zh-CN" w:eastAsia="zh-CN"/>
        </w:rPr>
        <w:t>做好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zh-CN"/>
        </w:rPr>
        <w:t>财源组收工作，规范各类转移支付，政策性资金兑付落地，积极争取上级专项资金支持，全力保障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zh-CN" w:eastAsia="zh-CN"/>
        </w:rPr>
        <w:t>我镇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zh-CN"/>
        </w:rPr>
        <w:t>平稳运转、重点项目有序推进、民生实事落地见效，全镇上半年财政预算执行整体平稳、运行有序。</w:t>
      </w:r>
    </w:p>
    <w:p w14:paraId="0BFE78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contextualSpacing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zh-CN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zh-CN"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系统谋划、协同攻坚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zh-CN" w:eastAsia="zh-CN"/>
        </w:rPr>
        <w:t>持续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zh-CN"/>
        </w:rPr>
        <w:t>推动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zh-CN" w:eastAsia="zh-CN"/>
        </w:rPr>
        <w:t>财源建设提质增效</w:t>
      </w:r>
    </w:p>
    <w:p w14:paraId="072D3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contextualSpacing/>
        <w:textAlignment w:val="auto"/>
        <w:outlineLvl w:val="9"/>
        <w:rPr>
          <w:rFonts w:hint="eastAsia" w:ascii="仿宋_GB2312" w:hAnsi="仿宋_GB2312" w:eastAsia="仿宋_GB2312" w:cs="仿宋_GB2312"/>
          <w:bCs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zh-CN"/>
        </w:rPr>
        <w:t>坚持以经济建设为中心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zh-CN"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zh-CN"/>
        </w:rPr>
        <w:t>立足镇域发展实际，扎实推进常态化企业服务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zh-CN"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zh-CN"/>
        </w:rPr>
        <w:t>深耕细作涵养优质税源。严格落实镇村联动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zh-CN" w:eastAsia="zh-CN"/>
        </w:rPr>
        <w:t>“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zh-CN"/>
        </w:rPr>
        <w:t>四级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zh-CN" w:eastAsia="zh-CN"/>
        </w:rPr>
        <w:t>”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zh-CN"/>
        </w:rPr>
        <w:t>招商调度机制，细化工作分工、压实工作责任，紧盯财源建设时序进度，坚决落实“稳存量、扩增量、提质量”工作举措，全力稳住现有税源、挖掘新增税源、提升税源质量。依法合规做好收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zh-CN" w:eastAsia="zh-CN"/>
        </w:rPr>
        <w:t>入组织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zh-CN"/>
        </w:rPr>
        <w:t>工作，推动形成财源建设工作合力。同时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zh-CN"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zh-CN"/>
        </w:rPr>
        <w:t>积极招引优质企业落地落户，不断壮大镇域税源储备。2026年上半年，全镇新增注册企业111家，有效充实镇级税源体量，为全镇财政收入稳步增长夯实基础。</w:t>
      </w:r>
    </w:p>
    <w:p w14:paraId="7B8CFB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contextualSpacing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zh-CN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zh-CN" w:eastAsia="zh-CN"/>
        </w:rPr>
        <w:t>（二）全面统筹、聚焦重点，不断提高财政资源配置效率</w:t>
      </w:r>
    </w:p>
    <w:p w14:paraId="494827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contextualSpacing/>
        <w:textAlignment w:val="auto"/>
        <w:outlineLvl w:val="9"/>
        <w:rPr>
          <w:rFonts w:hint="eastAsia" w:ascii="仿宋_GB2312" w:hAnsi="仿宋_GB2312" w:eastAsia="仿宋_GB2312" w:cs="仿宋_GB2312"/>
          <w:bCs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zh-CN"/>
        </w:rPr>
        <w:t>始终坚持机关过紧日子思想，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zh-CN" w:eastAsia="zh-CN"/>
        </w:rPr>
        <w:t>加强财政资源统筹力度，抓实基层民生保障，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zh-CN"/>
        </w:rPr>
        <w:t>把厉行节约贯穿财政支出管理全过程，结合镇级财政运行实际，持续优化支出结构、精准统筹财力。从严从紧控制非重点、非刚性、非急需支出，把有限的财政资金精准用在关键处、落到实效上。严格落实“三保”支出责任，始终将“三保”摆在最优先位置。按照区财政要求，建立镇级预算项目绩效评价全覆盖，常态化开展预算执行动态监控，紧盯项目资金拨付、使用、落地全流程，不断提升财政资金配置效率，切实以精准财力保障民生福祉、护航镇域稳步发展。</w:t>
      </w:r>
    </w:p>
    <w:p w14:paraId="5647D2C5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contextualSpacing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（三）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强化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监督，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规范运行，全面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提升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财政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资金使用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效益</w:t>
      </w:r>
    </w:p>
    <w:p w14:paraId="727D6CC7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contextualSpacing/>
        <w:textAlignment w:val="auto"/>
        <w:outlineLvl w:val="9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zh-CN"/>
        </w:rPr>
        <w:t>全面实施预算绩效管理，强化事前评估、事中监控、事后评价闭环管理，提高财政资金的使用效益，多措并举促进财政增收节支。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zh-CN" w:eastAsia="zh-CN"/>
        </w:rPr>
        <w:t>坚持以内部控制为基础、财政监督为抓手、内部审计为保障，构建三位一体财经管理监督体系。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zh-CN"/>
        </w:rPr>
        <w:t>有效防范化解财经运行风险，持续规范预算执行、政府采购、资金收支等经济业务，确保单位经济活动合法合规、资金使用安全有效、财务信息真实完整，程序流程规范进行，有效建立健全权力运行的制约和监督体系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zh-CN"/>
        </w:rPr>
        <w:t>不断提升财政财务管理效能。</w:t>
      </w:r>
    </w:p>
    <w:p w14:paraId="299E48FD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contextualSpacing/>
        <w:textAlignment w:val="auto"/>
        <w:outlineLvl w:val="9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zh-CN"/>
        </w:rPr>
        <w:t>各位代表，202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zh-CN"/>
        </w:rPr>
        <w:t>年下半年我们将在镇党委的正确领导下，紧扣财政收入稳步增长目标，补短板、强弱项、提质效，财源培育与企业服务两手抓；继续优化财政支出结构，兜牢“三保”底线，全力保障民生领域、重点项目、中心工作落地见效；持续深化财政监督和预算绩效管理，抓实问题整改，健全长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zh-CN"/>
        </w:rPr>
        <w:t>效机制，自觉接受镇人大的监督，虚心听取人大代表的意见和建议，持之以恒落实过紧日子要求，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提高财政资金使用效益，扎实做好财政预算执行各项工作，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zh-CN"/>
        </w:rPr>
        <w:t>为全镇经济社会高质量发展提供坚实的财政保障。</w:t>
      </w:r>
    </w:p>
    <w:p w14:paraId="35CD9D10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contextualSpacing/>
        <w:textAlignment w:val="auto"/>
        <w:outlineLvl w:val="9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zh-CN"/>
        </w:rPr>
        <w:t>以上报告，提请镇人民代表大会审议。</w:t>
      </w:r>
    </w:p>
    <w:p w14:paraId="66D36569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outlineLvl w:val="9"/>
        <w:rPr>
          <w:rFonts w:ascii="仿宋" w:hAnsi="仿宋" w:eastAsia="仿宋" w:cs="仿宋"/>
          <w:color w:val="FF0000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29153A75">
    <w:panose1 w:val="020B0502040204020203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4C0DFD">
    <w:pPr>
      <w:pStyle w:val="6"/>
    </w:pPr>
    <w:r>
      <w:pict>
        <v:shape id="_x0000_s1026" o:spid="_x0000_s1026" o:spt="202" type="#_x0000_t202" style="position:absolute;left:0pt;margin-top:-6.9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nAA3tdQAAAAIAQAADwAAAAAAAAABACAAAAAiAAAAZHJzL2Rv&#10;d25yZXYueG1sUEsBAhQAFAAAAAgAh07iQBdJlOXMAQAApwMAAA4AAAAAAAAAAQAgAAAAIwEAAGRy&#10;cy9lMm9Eb2MueG1sUEsFBgAAAAAGAAYAWQEAAGEFAAAAAA=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77DDA80A">
                <w:pPr>
                  <w:pStyle w:val="6"/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- 3 -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mQ1ZThiMTIwMjFhOThkOGQ4OTk5ZmEyZThkNzMyYmIifQ=="/>
  </w:docVars>
  <w:rsids>
    <w:rsidRoot w:val="134161BB"/>
    <w:rsid w:val="000133AD"/>
    <w:rsid w:val="00055419"/>
    <w:rsid w:val="000634EF"/>
    <w:rsid w:val="00090590"/>
    <w:rsid w:val="000A061B"/>
    <w:rsid w:val="000C652B"/>
    <w:rsid w:val="00103BF1"/>
    <w:rsid w:val="00114BF5"/>
    <w:rsid w:val="00137DE6"/>
    <w:rsid w:val="00157A1D"/>
    <w:rsid w:val="001A0501"/>
    <w:rsid w:val="001E48AE"/>
    <w:rsid w:val="002204A5"/>
    <w:rsid w:val="00260B3D"/>
    <w:rsid w:val="0026108E"/>
    <w:rsid w:val="00264360"/>
    <w:rsid w:val="0026562A"/>
    <w:rsid w:val="002A503A"/>
    <w:rsid w:val="002C1FF1"/>
    <w:rsid w:val="00305BA9"/>
    <w:rsid w:val="003112FC"/>
    <w:rsid w:val="00337E02"/>
    <w:rsid w:val="00341307"/>
    <w:rsid w:val="003515FD"/>
    <w:rsid w:val="00363D5E"/>
    <w:rsid w:val="003722A6"/>
    <w:rsid w:val="00377779"/>
    <w:rsid w:val="00392081"/>
    <w:rsid w:val="0039735F"/>
    <w:rsid w:val="003D157C"/>
    <w:rsid w:val="003E063D"/>
    <w:rsid w:val="003E47BA"/>
    <w:rsid w:val="0045673F"/>
    <w:rsid w:val="00463921"/>
    <w:rsid w:val="00492984"/>
    <w:rsid w:val="004D0622"/>
    <w:rsid w:val="00527329"/>
    <w:rsid w:val="00554904"/>
    <w:rsid w:val="005620C8"/>
    <w:rsid w:val="0056226F"/>
    <w:rsid w:val="0056285E"/>
    <w:rsid w:val="00571161"/>
    <w:rsid w:val="00573E5B"/>
    <w:rsid w:val="00575995"/>
    <w:rsid w:val="005A2107"/>
    <w:rsid w:val="005A6626"/>
    <w:rsid w:val="005C61AE"/>
    <w:rsid w:val="005E1B0E"/>
    <w:rsid w:val="00621C19"/>
    <w:rsid w:val="00673962"/>
    <w:rsid w:val="006C0E2A"/>
    <w:rsid w:val="007334FD"/>
    <w:rsid w:val="00752A7A"/>
    <w:rsid w:val="007536C5"/>
    <w:rsid w:val="007864BA"/>
    <w:rsid w:val="007B7A1D"/>
    <w:rsid w:val="007E6D4C"/>
    <w:rsid w:val="007F43BE"/>
    <w:rsid w:val="008133DE"/>
    <w:rsid w:val="008767EB"/>
    <w:rsid w:val="008C02DA"/>
    <w:rsid w:val="00907F8D"/>
    <w:rsid w:val="00965A0C"/>
    <w:rsid w:val="00975F2A"/>
    <w:rsid w:val="009A27D9"/>
    <w:rsid w:val="009E40EB"/>
    <w:rsid w:val="00A01291"/>
    <w:rsid w:val="00A20726"/>
    <w:rsid w:val="00A20F50"/>
    <w:rsid w:val="00A427F9"/>
    <w:rsid w:val="00A6734B"/>
    <w:rsid w:val="00AD1752"/>
    <w:rsid w:val="00AF4474"/>
    <w:rsid w:val="00B40A34"/>
    <w:rsid w:val="00B4781D"/>
    <w:rsid w:val="00B516CA"/>
    <w:rsid w:val="00B52FF9"/>
    <w:rsid w:val="00B56C1C"/>
    <w:rsid w:val="00B62676"/>
    <w:rsid w:val="00B77872"/>
    <w:rsid w:val="00B84C15"/>
    <w:rsid w:val="00BF5395"/>
    <w:rsid w:val="00C20C2A"/>
    <w:rsid w:val="00C47D1E"/>
    <w:rsid w:val="00C61D6E"/>
    <w:rsid w:val="00C63BF6"/>
    <w:rsid w:val="00CE28E9"/>
    <w:rsid w:val="00CE6CE8"/>
    <w:rsid w:val="00CF5156"/>
    <w:rsid w:val="00D37CD9"/>
    <w:rsid w:val="00D80211"/>
    <w:rsid w:val="00DB45F7"/>
    <w:rsid w:val="00DB7374"/>
    <w:rsid w:val="00DC38C4"/>
    <w:rsid w:val="00E32A42"/>
    <w:rsid w:val="00E436E1"/>
    <w:rsid w:val="00E46B7E"/>
    <w:rsid w:val="00E63AEA"/>
    <w:rsid w:val="00F0302E"/>
    <w:rsid w:val="00F1724B"/>
    <w:rsid w:val="00F2599F"/>
    <w:rsid w:val="00F363C8"/>
    <w:rsid w:val="00F651D8"/>
    <w:rsid w:val="00F84111"/>
    <w:rsid w:val="00F91321"/>
    <w:rsid w:val="00F97EBF"/>
    <w:rsid w:val="00FB0DB1"/>
    <w:rsid w:val="00FF0699"/>
    <w:rsid w:val="011F2939"/>
    <w:rsid w:val="0124426A"/>
    <w:rsid w:val="0134499D"/>
    <w:rsid w:val="017C6B59"/>
    <w:rsid w:val="01CA6FD1"/>
    <w:rsid w:val="01FB75BA"/>
    <w:rsid w:val="022E135F"/>
    <w:rsid w:val="02487505"/>
    <w:rsid w:val="0263446A"/>
    <w:rsid w:val="02692D8D"/>
    <w:rsid w:val="026A6BFA"/>
    <w:rsid w:val="026C66C2"/>
    <w:rsid w:val="028F5D73"/>
    <w:rsid w:val="02D7011C"/>
    <w:rsid w:val="034A2824"/>
    <w:rsid w:val="034C392B"/>
    <w:rsid w:val="03702DA3"/>
    <w:rsid w:val="037A5472"/>
    <w:rsid w:val="03992DE6"/>
    <w:rsid w:val="039F73F7"/>
    <w:rsid w:val="03AD48A3"/>
    <w:rsid w:val="03C84386"/>
    <w:rsid w:val="03F45147"/>
    <w:rsid w:val="041948A8"/>
    <w:rsid w:val="04251B1D"/>
    <w:rsid w:val="04C970B3"/>
    <w:rsid w:val="04E22D49"/>
    <w:rsid w:val="04F567E1"/>
    <w:rsid w:val="05031AEA"/>
    <w:rsid w:val="055351D6"/>
    <w:rsid w:val="055E1383"/>
    <w:rsid w:val="05626E42"/>
    <w:rsid w:val="05857A83"/>
    <w:rsid w:val="059D427A"/>
    <w:rsid w:val="05B17DC5"/>
    <w:rsid w:val="0619341E"/>
    <w:rsid w:val="062B7685"/>
    <w:rsid w:val="064B5004"/>
    <w:rsid w:val="06775683"/>
    <w:rsid w:val="06AE7E29"/>
    <w:rsid w:val="06BA720A"/>
    <w:rsid w:val="06EC6956"/>
    <w:rsid w:val="06EE542F"/>
    <w:rsid w:val="075B5F18"/>
    <w:rsid w:val="075F53F6"/>
    <w:rsid w:val="07B71CDD"/>
    <w:rsid w:val="07BC66B8"/>
    <w:rsid w:val="07C94E9C"/>
    <w:rsid w:val="07CC5870"/>
    <w:rsid w:val="07F13F07"/>
    <w:rsid w:val="08573738"/>
    <w:rsid w:val="08847778"/>
    <w:rsid w:val="090A7F11"/>
    <w:rsid w:val="092141D2"/>
    <w:rsid w:val="09313FE0"/>
    <w:rsid w:val="093A2049"/>
    <w:rsid w:val="096F766C"/>
    <w:rsid w:val="09777ECF"/>
    <w:rsid w:val="09A94002"/>
    <w:rsid w:val="09AA42FA"/>
    <w:rsid w:val="09AC379C"/>
    <w:rsid w:val="09B259AA"/>
    <w:rsid w:val="09B545C1"/>
    <w:rsid w:val="09CF6B19"/>
    <w:rsid w:val="09FC5667"/>
    <w:rsid w:val="0A634B2E"/>
    <w:rsid w:val="0AB14736"/>
    <w:rsid w:val="0AC83E0B"/>
    <w:rsid w:val="0AD3512F"/>
    <w:rsid w:val="0B0630C3"/>
    <w:rsid w:val="0B0702F6"/>
    <w:rsid w:val="0B164819"/>
    <w:rsid w:val="0B1F145E"/>
    <w:rsid w:val="0B32298C"/>
    <w:rsid w:val="0B3847E5"/>
    <w:rsid w:val="0B415123"/>
    <w:rsid w:val="0BFA46E5"/>
    <w:rsid w:val="0C224E9A"/>
    <w:rsid w:val="0C400387"/>
    <w:rsid w:val="0CA77416"/>
    <w:rsid w:val="0CB90B83"/>
    <w:rsid w:val="0CE47580"/>
    <w:rsid w:val="0CF5418E"/>
    <w:rsid w:val="0D1A6ADF"/>
    <w:rsid w:val="0D377DEB"/>
    <w:rsid w:val="0DDC1CE7"/>
    <w:rsid w:val="0DFE42A1"/>
    <w:rsid w:val="0E0E1FEE"/>
    <w:rsid w:val="0E2D2823"/>
    <w:rsid w:val="0E4968D9"/>
    <w:rsid w:val="0E5A691C"/>
    <w:rsid w:val="0E6E5890"/>
    <w:rsid w:val="0E950491"/>
    <w:rsid w:val="0EAC7E7E"/>
    <w:rsid w:val="0F2A4366"/>
    <w:rsid w:val="0F3F1901"/>
    <w:rsid w:val="0F493990"/>
    <w:rsid w:val="0F681CD0"/>
    <w:rsid w:val="0F7A6924"/>
    <w:rsid w:val="0F815921"/>
    <w:rsid w:val="0FBC3E22"/>
    <w:rsid w:val="0FC25284"/>
    <w:rsid w:val="0FC5550C"/>
    <w:rsid w:val="102B1572"/>
    <w:rsid w:val="10380E8B"/>
    <w:rsid w:val="104F5A1E"/>
    <w:rsid w:val="106277DC"/>
    <w:rsid w:val="107B31B2"/>
    <w:rsid w:val="10A3474F"/>
    <w:rsid w:val="10C31646"/>
    <w:rsid w:val="10CE00F4"/>
    <w:rsid w:val="10CE24FF"/>
    <w:rsid w:val="10D06BFA"/>
    <w:rsid w:val="10EB241D"/>
    <w:rsid w:val="11081748"/>
    <w:rsid w:val="111F7B81"/>
    <w:rsid w:val="112F2B6D"/>
    <w:rsid w:val="113978EE"/>
    <w:rsid w:val="113F1C40"/>
    <w:rsid w:val="115C2300"/>
    <w:rsid w:val="11960943"/>
    <w:rsid w:val="119D6349"/>
    <w:rsid w:val="11E60D17"/>
    <w:rsid w:val="11E77D9B"/>
    <w:rsid w:val="11EC145E"/>
    <w:rsid w:val="120B5B78"/>
    <w:rsid w:val="123A29B4"/>
    <w:rsid w:val="12651A87"/>
    <w:rsid w:val="12734FB5"/>
    <w:rsid w:val="12925FE2"/>
    <w:rsid w:val="12A96C0C"/>
    <w:rsid w:val="12C7378F"/>
    <w:rsid w:val="12D52130"/>
    <w:rsid w:val="12EB7502"/>
    <w:rsid w:val="12F40B61"/>
    <w:rsid w:val="12FF3AC6"/>
    <w:rsid w:val="131C719D"/>
    <w:rsid w:val="134161BB"/>
    <w:rsid w:val="13E623B9"/>
    <w:rsid w:val="13F61C99"/>
    <w:rsid w:val="14023F7D"/>
    <w:rsid w:val="141E2E4D"/>
    <w:rsid w:val="14225EA3"/>
    <w:rsid w:val="143831E1"/>
    <w:rsid w:val="1459611C"/>
    <w:rsid w:val="14883E4A"/>
    <w:rsid w:val="14C25C68"/>
    <w:rsid w:val="14C35A88"/>
    <w:rsid w:val="14D13EB8"/>
    <w:rsid w:val="158902AE"/>
    <w:rsid w:val="15A4159B"/>
    <w:rsid w:val="15C947DA"/>
    <w:rsid w:val="15E07009"/>
    <w:rsid w:val="15EF2E1B"/>
    <w:rsid w:val="16034395"/>
    <w:rsid w:val="160A2C85"/>
    <w:rsid w:val="160F1316"/>
    <w:rsid w:val="16181F9C"/>
    <w:rsid w:val="162263DF"/>
    <w:rsid w:val="162A5D18"/>
    <w:rsid w:val="16852356"/>
    <w:rsid w:val="16A0417C"/>
    <w:rsid w:val="16B10E17"/>
    <w:rsid w:val="16B83DD5"/>
    <w:rsid w:val="16BB1AAE"/>
    <w:rsid w:val="16C6217A"/>
    <w:rsid w:val="16D643CF"/>
    <w:rsid w:val="17131984"/>
    <w:rsid w:val="17277523"/>
    <w:rsid w:val="17334161"/>
    <w:rsid w:val="173F5F76"/>
    <w:rsid w:val="17646689"/>
    <w:rsid w:val="178A61E4"/>
    <w:rsid w:val="17EB60DA"/>
    <w:rsid w:val="18033458"/>
    <w:rsid w:val="181A0848"/>
    <w:rsid w:val="1820563D"/>
    <w:rsid w:val="18335084"/>
    <w:rsid w:val="18767D5E"/>
    <w:rsid w:val="18891399"/>
    <w:rsid w:val="188C3FCA"/>
    <w:rsid w:val="18A403C7"/>
    <w:rsid w:val="1926259F"/>
    <w:rsid w:val="19293110"/>
    <w:rsid w:val="194229A5"/>
    <w:rsid w:val="1954111E"/>
    <w:rsid w:val="195F192A"/>
    <w:rsid w:val="197061C1"/>
    <w:rsid w:val="19735754"/>
    <w:rsid w:val="198B0273"/>
    <w:rsid w:val="19D267F7"/>
    <w:rsid w:val="1A1E0ECF"/>
    <w:rsid w:val="1A4C2352"/>
    <w:rsid w:val="1A664B1E"/>
    <w:rsid w:val="1A914C12"/>
    <w:rsid w:val="1A987E11"/>
    <w:rsid w:val="1B1B07D1"/>
    <w:rsid w:val="1B8339A8"/>
    <w:rsid w:val="1B91700F"/>
    <w:rsid w:val="1C190833"/>
    <w:rsid w:val="1C2A3F0B"/>
    <w:rsid w:val="1C4D46B7"/>
    <w:rsid w:val="1C5F51C0"/>
    <w:rsid w:val="1C600F42"/>
    <w:rsid w:val="1C601823"/>
    <w:rsid w:val="1C6B670D"/>
    <w:rsid w:val="1C6F2107"/>
    <w:rsid w:val="1C7D67E7"/>
    <w:rsid w:val="1CDC74BF"/>
    <w:rsid w:val="1D210A24"/>
    <w:rsid w:val="1D3B2230"/>
    <w:rsid w:val="1D3F657D"/>
    <w:rsid w:val="1D5F18E7"/>
    <w:rsid w:val="1D702203"/>
    <w:rsid w:val="1D864515"/>
    <w:rsid w:val="1E0F672E"/>
    <w:rsid w:val="1E533488"/>
    <w:rsid w:val="1E5E181A"/>
    <w:rsid w:val="1E667C6A"/>
    <w:rsid w:val="1E9956AE"/>
    <w:rsid w:val="1E9F5A1A"/>
    <w:rsid w:val="1EB90A07"/>
    <w:rsid w:val="1EBD3C0E"/>
    <w:rsid w:val="1EF04B67"/>
    <w:rsid w:val="1EFD288A"/>
    <w:rsid w:val="1F0735D3"/>
    <w:rsid w:val="1F3351E8"/>
    <w:rsid w:val="1F4A1EF7"/>
    <w:rsid w:val="1F611423"/>
    <w:rsid w:val="1F9D787A"/>
    <w:rsid w:val="1FD375C7"/>
    <w:rsid w:val="1FEF27A6"/>
    <w:rsid w:val="1FF7625E"/>
    <w:rsid w:val="2019270B"/>
    <w:rsid w:val="20723DF3"/>
    <w:rsid w:val="20D51F5C"/>
    <w:rsid w:val="20E132F9"/>
    <w:rsid w:val="20FC611A"/>
    <w:rsid w:val="2128135E"/>
    <w:rsid w:val="215D42F2"/>
    <w:rsid w:val="217F051E"/>
    <w:rsid w:val="219265B8"/>
    <w:rsid w:val="2194538C"/>
    <w:rsid w:val="21E71297"/>
    <w:rsid w:val="2201219E"/>
    <w:rsid w:val="22045A07"/>
    <w:rsid w:val="220945FD"/>
    <w:rsid w:val="22386F37"/>
    <w:rsid w:val="22C9094D"/>
    <w:rsid w:val="22F50B12"/>
    <w:rsid w:val="230209E4"/>
    <w:rsid w:val="230B741F"/>
    <w:rsid w:val="2311722C"/>
    <w:rsid w:val="232618F1"/>
    <w:rsid w:val="23261B68"/>
    <w:rsid w:val="23611062"/>
    <w:rsid w:val="237D09FD"/>
    <w:rsid w:val="23C6651F"/>
    <w:rsid w:val="23C70DB8"/>
    <w:rsid w:val="23C84B14"/>
    <w:rsid w:val="23D0244B"/>
    <w:rsid w:val="23FC0CFB"/>
    <w:rsid w:val="240B4365"/>
    <w:rsid w:val="2431110C"/>
    <w:rsid w:val="248349A9"/>
    <w:rsid w:val="24BF054C"/>
    <w:rsid w:val="24D42211"/>
    <w:rsid w:val="24E50788"/>
    <w:rsid w:val="2541193D"/>
    <w:rsid w:val="25670CA1"/>
    <w:rsid w:val="257704A5"/>
    <w:rsid w:val="257E5B64"/>
    <w:rsid w:val="25824D82"/>
    <w:rsid w:val="259247E4"/>
    <w:rsid w:val="25E11E61"/>
    <w:rsid w:val="260F7235"/>
    <w:rsid w:val="269B722B"/>
    <w:rsid w:val="26D64589"/>
    <w:rsid w:val="26E10CCB"/>
    <w:rsid w:val="271D474A"/>
    <w:rsid w:val="27424907"/>
    <w:rsid w:val="274A1DB8"/>
    <w:rsid w:val="274B63FB"/>
    <w:rsid w:val="274D7354"/>
    <w:rsid w:val="275627F7"/>
    <w:rsid w:val="27B74340"/>
    <w:rsid w:val="27BC0966"/>
    <w:rsid w:val="27CE5915"/>
    <w:rsid w:val="27D04427"/>
    <w:rsid w:val="27F037B6"/>
    <w:rsid w:val="280163E1"/>
    <w:rsid w:val="282F5B43"/>
    <w:rsid w:val="28415AD3"/>
    <w:rsid w:val="284E6EAE"/>
    <w:rsid w:val="28826EF3"/>
    <w:rsid w:val="28846197"/>
    <w:rsid w:val="288E3AC8"/>
    <w:rsid w:val="289665DC"/>
    <w:rsid w:val="28AD4C4B"/>
    <w:rsid w:val="28B26A02"/>
    <w:rsid w:val="28D9578D"/>
    <w:rsid w:val="28F42644"/>
    <w:rsid w:val="290757E8"/>
    <w:rsid w:val="29165573"/>
    <w:rsid w:val="292A3E4D"/>
    <w:rsid w:val="29397161"/>
    <w:rsid w:val="29405C96"/>
    <w:rsid w:val="29611A39"/>
    <w:rsid w:val="29973572"/>
    <w:rsid w:val="29996285"/>
    <w:rsid w:val="29CB093F"/>
    <w:rsid w:val="29CD6874"/>
    <w:rsid w:val="29CF44B8"/>
    <w:rsid w:val="2A311F50"/>
    <w:rsid w:val="2A4F4B2F"/>
    <w:rsid w:val="2A620463"/>
    <w:rsid w:val="2A6B52F6"/>
    <w:rsid w:val="2A91194A"/>
    <w:rsid w:val="2A9415B0"/>
    <w:rsid w:val="2AAE03EC"/>
    <w:rsid w:val="2ACF3D9E"/>
    <w:rsid w:val="2AED1F92"/>
    <w:rsid w:val="2B012ADF"/>
    <w:rsid w:val="2B0F0C54"/>
    <w:rsid w:val="2B141089"/>
    <w:rsid w:val="2B1A7C1D"/>
    <w:rsid w:val="2B1C4F36"/>
    <w:rsid w:val="2B1E652D"/>
    <w:rsid w:val="2B9B3BEA"/>
    <w:rsid w:val="2BBA6569"/>
    <w:rsid w:val="2BE24B05"/>
    <w:rsid w:val="2C237C99"/>
    <w:rsid w:val="2C42377C"/>
    <w:rsid w:val="2C4304DC"/>
    <w:rsid w:val="2C66624D"/>
    <w:rsid w:val="2C6C0245"/>
    <w:rsid w:val="2C7474B8"/>
    <w:rsid w:val="2C907894"/>
    <w:rsid w:val="2CB7749A"/>
    <w:rsid w:val="2CBB0B96"/>
    <w:rsid w:val="2CC14E6D"/>
    <w:rsid w:val="2CD86C4C"/>
    <w:rsid w:val="2D154319"/>
    <w:rsid w:val="2D3102AA"/>
    <w:rsid w:val="2D7D1974"/>
    <w:rsid w:val="2DC77C5F"/>
    <w:rsid w:val="2DDB1F96"/>
    <w:rsid w:val="2DF26F52"/>
    <w:rsid w:val="2E572564"/>
    <w:rsid w:val="2EBF4640"/>
    <w:rsid w:val="2EE407FE"/>
    <w:rsid w:val="2EE62ACD"/>
    <w:rsid w:val="2F0B0C5C"/>
    <w:rsid w:val="2F184E51"/>
    <w:rsid w:val="2F195F7F"/>
    <w:rsid w:val="2F347BE9"/>
    <w:rsid w:val="2F911C1E"/>
    <w:rsid w:val="2FB64EF2"/>
    <w:rsid w:val="2FD65F1D"/>
    <w:rsid w:val="300E4954"/>
    <w:rsid w:val="3012041B"/>
    <w:rsid w:val="30137EBB"/>
    <w:rsid w:val="301B3E56"/>
    <w:rsid w:val="301E00A2"/>
    <w:rsid w:val="303E1DC9"/>
    <w:rsid w:val="309E4027"/>
    <w:rsid w:val="313020AC"/>
    <w:rsid w:val="318902E0"/>
    <w:rsid w:val="31B95105"/>
    <w:rsid w:val="31C05079"/>
    <w:rsid w:val="31D663B9"/>
    <w:rsid w:val="31E7662B"/>
    <w:rsid w:val="31ED3F16"/>
    <w:rsid w:val="31F058D0"/>
    <w:rsid w:val="320C3B47"/>
    <w:rsid w:val="32412517"/>
    <w:rsid w:val="32587C08"/>
    <w:rsid w:val="325E5500"/>
    <w:rsid w:val="328A13D7"/>
    <w:rsid w:val="32A864C6"/>
    <w:rsid w:val="32C27C10"/>
    <w:rsid w:val="330014AB"/>
    <w:rsid w:val="332110A2"/>
    <w:rsid w:val="33295684"/>
    <w:rsid w:val="33337500"/>
    <w:rsid w:val="33591B0A"/>
    <w:rsid w:val="335D38CC"/>
    <w:rsid w:val="336B4D47"/>
    <w:rsid w:val="337B6192"/>
    <w:rsid w:val="33B1795E"/>
    <w:rsid w:val="340B5337"/>
    <w:rsid w:val="34484461"/>
    <w:rsid w:val="34561231"/>
    <w:rsid w:val="346054FB"/>
    <w:rsid w:val="349061ED"/>
    <w:rsid w:val="34B2536F"/>
    <w:rsid w:val="34E96491"/>
    <w:rsid w:val="351F2B06"/>
    <w:rsid w:val="35634003"/>
    <w:rsid w:val="35730B63"/>
    <w:rsid w:val="35A41473"/>
    <w:rsid w:val="35AD0297"/>
    <w:rsid w:val="35D20D14"/>
    <w:rsid w:val="35E637CF"/>
    <w:rsid w:val="36704648"/>
    <w:rsid w:val="3682014E"/>
    <w:rsid w:val="36BD20F1"/>
    <w:rsid w:val="36CB7933"/>
    <w:rsid w:val="36E111E3"/>
    <w:rsid w:val="37003922"/>
    <w:rsid w:val="370D648E"/>
    <w:rsid w:val="37605A6E"/>
    <w:rsid w:val="376B2779"/>
    <w:rsid w:val="378A680C"/>
    <w:rsid w:val="379121C1"/>
    <w:rsid w:val="3795270F"/>
    <w:rsid w:val="37C272C6"/>
    <w:rsid w:val="37FE6C7A"/>
    <w:rsid w:val="37FF4A66"/>
    <w:rsid w:val="380503C6"/>
    <w:rsid w:val="380513DC"/>
    <w:rsid w:val="381E09A3"/>
    <w:rsid w:val="3821202A"/>
    <w:rsid w:val="38497C7E"/>
    <w:rsid w:val="386D58B9"/>
    <w:rsid w:val="389A2256"/>
    <w:rsid w:val="38B06932"/>
    <w:rsid w:val="38D23230"/>
    <w:rsid w:val="38D37113"/>
    <w:rsid w:val="38DB49D8"/>
    <w:rsid w:val="38FD61CD"/>
    <w:rsid w:val="39021E95"/>
    <w:rsid w:val="390B0BFF"/>
    <w:rsid w:val="39152BA2"/>
    <w:rsid w:val="394A5BA1"/>
    <w:rsid w:val="39842625"/>
    <w:rsid w:val="399C2A5D"/>
    <w:rsid w:val="39A17460"/>
    <w:rsid w:val="39D40062"/>
    <w:rsid w:val="39D83C18"/>
    <w:rsid w:val="39EC27CB"/>
    <w:rsid w:val="3A8B6C13"/>
    <w:rsid w:val="3A901F3D"/>
    <w:rsid w:val="3AB67CAA"/>
    <w:rsid w:val="3B2B20AC"/>
    <w:rsid w:val="3B3D604F"/>
    <w:rsid w:val="3BA72CD2"/>
    <w:rsid w:val="3BAC14DC"/>
    <w:rsid w:val="3BCC159B"/>
    <w:rsid w:val="3BD95C05"/>
    <w:rsid w:val="3C266710"/>
    <w:rsid w:val="3C6D7ECB"/>
    <w:rsid w:val="3C8E459D"/>
    <w:rsid w:val="3CD732E3"/>
    <w:rsid w:val="3D3D155C"/>
    <w:rsid w:val="3DB322B9"/>
    <w:rsid w:val="3DB71BA8"/>
    <w:rsid w:val="3DBD0E04"/>
    <w:rsid w:val="3DCA0929"/>
    <w:rsid w:val="3DCD52E4"/>
    <w:rsid w:val="3E075682"/>
    <w:rsid w:val="3E101F6B"/>
    <w:rsid w:val="3E25769C"/>
    <w:rsid w:val="3E596BB3"/>
    <w:rsid w:val="3E9D5A08"/>
    <w:rsid w:val="3EA56891"/>
    <w:rsid w:val="3EDD279D"/>
    <w:rsid w:val="3EE9102A"/>
    <w:rsid w:val="3EF63974"/>
    <w:rsid w:val="3F0B17D6"/>
    <w:rsid w:val="3F0D267F"/>
    <w:rsid w:val="3F13444F"/>
    <w:rsid w:val="3F311D49"/>
    <w:rsid w:val="3FBB0CF6"/>
    <w:rsid w:val="3FBE7100"/>
    <w:rsid w:val="3FD67063"/>
    <w:rsid w:val="3FDA6DD6"/>
    <w:rsid w:val="402661E4"/>
    <w:rsid w:val="40673589"/>
    <w:rsid w:val="407D0DE2"/>
    <w:rsid w:val="40A15919"/>
    <w:rsid w:val="40C23A93"/>
    <w:rsid w:val="40D154B9"/>
    <w:rsid w:val="40DD129F"/>
    <w:rsid w:val="40DF6E68"/>
    <w:rsid w:val="41042AE5"/>
    <w:rsid w:val="41202046"/>
    <w:rsid w:val="413E080D"/>
    <w:rsid w:val="41737076"/>
    <w:rsid w:val="418B1621"/>
    <w:rsid w:val="419241AB"/>
    <w:rsid w:val="41CE43B9"/>
    <w:rsid w:val="41E62156"/>
    <w:rsid w:val="41F62AC6"/>
    <w:rsid w:val="421262E1"/>
    <w:rsid w:val="4261695B"/>
    <w:rsid w:val="42880D59"/>
    <w:rsid w:val="428A4CA6"/>
    <w:rsid w:val="42952B56"/>
    <w:rsid w:val="42BD50BA"/>
    <w:rsid w:val="42D57FB8"/>
    <w:rsid w:val="42F405F3"/>
    <w:rsid w:val="43085C27"/>
    <w:rsid w:val="431B0E20"/>
    <w:rsid w:val="433F6FD0"/>
    <w:rsid w:val="43886AA7"/>
    <w:rsid w:val="438A2F31"/>
    <w:rsid w:val="43A7747E"/>
    <w:rsid w:val="43DE11D3"/>
    <w:rsid w:val="43E36DFB"/>
    <w:rsid w:val="44017FF0"/>
    <w:rsid w:val="44405D13"/>
    <w:rsid w:val="44487A48"/>
    <w:rsid w:val="447D69B0"/>
    <w:rsid w:val="44850B0A"/>
    <w:rsid w:val="44986806"/>
    <w:rsid w:val="44C101AD"/>
    <w:rsid w:val="44C74D81"/>
    <w:rsid w:val="44DA5DEA"/>
    <w:rsid w:val="44DC2D5C"/>
    <w:rsid w:val="44EA3018"/>
    <w:rsid w:val="450F599F"/>
    <w:rsid w:val="45166F4A"/>
    <w:rsid w:val="454375E4"/>
    <w:rsid w:val="45451924"/>
    <w:rsid w:val="45965AC8"/>
    <w:rsid w:val="45A87C61"/>
    <w:rsid w:val="45AD6060"/>
    <w:rsid w:val="45D30AB1"/>
    <w:rsid w:val="45EF10C7"/>
    <w:rsid w:val="45F52BC9"/>
    <w:rsid w:val="46177360"/>
    <w:rsid w:val="4640653E"/>
    <w:rsid w:val="467C746A"/>
    <w:rsid w:val="46804573"/>
    <w:rsid w:val="46BA3854"/>
    <w:rsid w:val="46CE3345"/>
    <w:rsid w:val="46CF3C5A"/>
    <w:rsid w:val="46D030E0"/>
    <w:rsid w:val="46E169E1"/>
    <w:rsid w:val="470B31AF"/>
    <w:rsid w:val="47351C83"/>
    <w:rsid w:val="474374D8"/>
    <w:rsid w:val="4765231B"/>
    <w:rsid w:val="47732575"/>
    <w:rsid w:val="479A0117"/>
    <w:rsid w:val="479D39A4"/>
    <w:rsid w:val="47CD399D"/>
    <w:rsid w:val="47E74AE7"/>
    <w:rsid w:val="48026543"/>
    <w:rsid w:val="482A318C"/>
    <w:rsid w:val="483F0C24"/>
    <w:rsid w:val="48A37C56"/>
    <w:rsid w:val="48AE1CAD"/>
    <w:rsid w:val="48C04E77"/>
    <w:rsid w:val="48FD270C"/>
    <w:rsid w:val="48FD409B"/>
    <w:rsid w:val="491333B5"/>
    <w:rsid w:val="49473BDE"/>
    <w:rsid w:val="494B63F2"/>
    <w:rsid w:val="49652744"/>
    <w:rsid w:val="49741DBE"/>
    <w:rsid w:val="49B1194F"/>
    <w:rsid w:val="49B74140"/>
    <w:rsid w:val="49F22D01"/>
    <w:rsid w:val="49F305A8"/>
    <w:rsid w:val="49F47B5D"/>
    <w:rsid w:val="4A72537A"/>
    <w:rsid w:val="4A78400E"/>
    <w:rsid w:val="4A7F1B20"/>
    <w:rsid w:val="4ABA7D5C"/>
    <w:rsid w:val="4ADD545E"/>
    <w:rsid w:val="4ADF1C8C"/>
    <w:rsid w:val="4B193B36"/>
    <w:rsid w:val="4B3F6808"/>
    <w:rsid w:val="4B6D379B"/>
    <w:rsid w:val="4B7D20DF"/>
    <w:rsid w:val="4B8B2153"/>
    <w:rsid w:val="4BAE343D"/>
    <w:rsid w:val="4BD00788"/>
    <w:rsid w:val="4C04047D"/>
    <w:rsid w:val="4C050795"/>
    <w:rsid w:val="4C0769B8"/>
    <w:rsid w:val="4C145006"/>
    <w:rsid w:val="4C1A1F6D"/>
    <w:rsid w:val="4C2C35D9"/>
    <w:rsid w:val="4C401C58"/>
    <w:rsid w:val="4C4B3EDF"/>
    <w:rsid w:val="4C5B2394"/>
    <w:rsid w:val="4C657A0F"/>
    <w:rsid w:val="4C857B86"/>
    <w:rsid w:val="4CDC37AB"/>
    <w:rsid w:val="4D18077B"/>
    <w:rsid w:val="4D2B47F2"/>
    <w:rsid w:val="4D485F2C"/>
    <w:rsid w:val="4D5C48FE"/>
    <w:rsid w:val="4D7625E3"/>
    <w:rsid w:val="4DBA7EF7"/>
    <w:rsid w:val="4E4D65C9"/>
    <w:rsid w:val="4E56130A"/>
    <w:rsid w:val="4E627080"/>
    <w:rsid w:val="4E6A172F"/>
    <w:rsid w:val="4E7C6494"/>
    <w:rsid w:val="4E945A92"/>
    <w:rsid w:val="4ED16165"/>
    <w:rsid w:val="4ED44563"/>
    <w:rsid w:val="4EE86B8B"/>
    <w:rsid w:val="4F3034D5"/>
    <w:rsid w:val="4F371955"/>
    <w:rsid w:val="4F49057C"/>
    <w:rsid w:val="4F5B44D9"/>
    <w:rsid w:val="4F5B6F65"/>
    <w:rsid w:val="4F5E66B0"/>
    <w:rsid w:val="4F781132"/>
    <w:rsid w:val="4F8F1B10"/>
    <w:rsid w:val="4FA41B33"/>
    <w:rsid w:val="50032971"/>
    <w:rsid w:val="500C6E0E"/>
    <w:rsid w:val="503D3FCD"/>
    <w:rsid w:val="50937711"/>
    <w:rsid w:val="509C418A"/>
    <w:rsid w:val="50E0515D"/>
    <w:rsid w:val="50FF0F55"/>
    <w:rsid w:val="511A52D5"/>
    <w:rsid w:val="51584070"/>
    <w:rsid w:val="515866BF"/>
    <w:rsid w:val="51624A75"/>
    <w:rsid w:val="516C0097"/>
    <w:rsid w:val="51866B25"/>
    <w:rsid w:val="519B3C30"/>
    <w:rsid w:val="519B4932"/>
    <w:rsid w:val="519F1714"/>
    <w:rsid w:val="51B33041"/>
    <w:rsid w:val="51B94F2A"/>
    <w:rsid w:val="51CF14BF"/>
    <w:rsid w:val="51F37E39"/>
    <w:rsid w:val="51F52963"/>
    <w:rsid w:val="524D63A8"/>
    <w:rsid w:val="52504414"/>
    <w:rsid w:val="525F194D"/>
    <w:rsid w:val="526C5E47"/>
    <w:rsid w:val="52A34B59"/>
    <w:rsid w:val="52AA0849"/>
    <w:rsid w:val="52C24216"/>
    <w:rsid w:val="52F17652"/>
    <w:rsid w:val="530520FB"/>
    <w:rsid w:val="53471271"/>
    <w:rsid w:val="534D2EFF"/>
    <w:rsid w:val="53617DF3"/>
    <w:rsid w:val="544105B7"/>
    <w:rsid w:val="54567AE5"/>
    <w:rsid w:val="54740938"/>
    <w:rsid w:val="54970FD9"/>
    <w:rsid w:val="54B4714C"/>
    <w:rsid w:val="54FD53AD"/>
    <w:rsid w:val="55026E8E"/>
    <w:rsid w:val="5534780B"/>
    <w:rsid w:val="55B03B4A"/>
    <w:rsid w:val="55B776D5"/>
    <w:rsid w:val="55B8465E"/>
    <w:rsid w:val="55BB593D"/>
    <w:rsid w:val="561A32EB"/>
    <w:rsid w:val="5624509B"/>
    <w:rsid w:val="56672836"/>
    <w:rsid w:val="56996A8F"/>
    <w:rsid w:val="56A40C94"/>
    <w:rsid w:val="56C4072E"/>
    <w:rsid w:val="56FB3F77"/>
    <w:rsid w:val="5708727C"/>
    <w:rsid w:val="57124840"/>
    <w:rsid w:val="571336A9"/>
    <w:rsid w:val="573E73F3"/>
    <w:rsid w:val="575C345E"/>
    <w:rsid w:val="57610391"/>
    <w:rsid w:val="57705425"/>
    <w:rsid w:val="57890A4F"/>
    <w:rsid w:val="57E36B1D"/>
    <w:rsid w:val="57EE089E"/>
    <w:rsid w:val="5828736E"/>
    <w:rsid w:val="583A3B65"/>
    <w:rsid w:val="583C6AD8"/>
    <w:rsid w:val="58CA3D3A"/>
    <w:rsid w:val="58E33D7F"/>
    <w:rsid w:val="59206D73"/>
    <w:rsid w:val="59282595"/>
    <w:rsid w:val="593C4598"/>
    <w:rsid w:val="594B3370"/>
    <w:rsid w:val="59910361"/>
    <w:rsid w:val="59B37464"/>
    <w:rsid w:val="59C11236"/>
    <w:rsid w:val="59C87F31"/>
    <w:rsid w:val="59D62616"/>
    <w:rsid w:val="59EE6C3C"/>
    <w:rsid w:val="5A150E43"/>
    <w:rsid w:val="5A535947"/>
    <w:rsid w:val="5A8A2561"/>
    <w:rsid w:val="5AC1201F"/>
    <w:rsid w:val="5AC14B01"/>
    <w:rsid w:val="5B036B62"/>
    <w:rsid w:val="5B2E3EDF"/>
    <w:rsid w:val="5B65155D"/>
    <w:rsid w:val="5B6941E1"/>
    <w:rsid w:val="5B8802CF"/>
    <w:rsid w:val="5BA25360"/>
    <w:rsid w:val="5BB60A08"/>
    <w:rsid w:val="5BC77B92"/>
    <w:rsid w:val="5BD41741"/>
    <w:rsid w:val="5C1901C0"/>
    <w:rsid w:val="5C311F34"/>
    <w:rsid w:val="5C437C4B"/>
    <w:rsid w:val="5C44415A"/>
    <w:rsid w:val="5C495987"/>
    <w:rsid w:val="5C5762D3"/>
    <w:rsid w:val="5C627AB7"/>
    <w:rsid w:val="5C64677B"/>
    <w:rsid w:val="5CB17668"/>
    <w:rsid w:val="5CC20539"/>
    <w:rsid w:val="5CF054CC"/>
    <w:rsid w:val="5D040762"/>
    <w:rsid w:val="5D2B4518"/>
    <w:rsid w:val="5D5E3C1A"/>
    <w:rsid w:val="5D7A22F0"/>
    <w:rsid w:val="5DA27554"/>
    <w:rsid w:val="5DBE236A"/>
    <w:rsid w:val="5DCD4839"/>
    <w:rsid w:val="5E2D6736"/>
    <w:rsid w:val="5E6149BA"/>
    <w:rsid w:val="5E770254"/>
    <w:rsid w:val="5E9A5DB5"/>
    <w:rsid w:val="5ECA5C46"/>
    <w:rsid w:val="5EE24119"/>
    <w:rsid w:val="5F206E52"/>
    <w:rsid w:val="5F3E14C4"/>
    <w:rsid w:val="5F905458"/>
    <w:rsid w:val="5FA036C2"/>
    <w:rsid w:val="60497D60"/>
    <w:rsid w:val="606B71DB"/>
    <w:rsid w:val="60A77365"/>
    <w:rsid w:val="60BB03D0"/>
    <w:rsid w:val="60DD2204"/>
    <w:rsid w:val="612E44A0"/>
    <w:rsid w:val="61573B9B"/>
    <w:rsid w:val="616314BB"/>
    <w:rsid w:val="616C72D3"/>
    <w:rsid w:val="61972C96"/>
    <w:rsid w:val="61CA5D43"/>
    <w:rsid w:val="61F17561"/>
    <w:rsid w:val="620140C1"/>
    <w:rsid w:val="62341629"/>
    <w:rsid w:val="623B4D0C"/>
    <w:rsid w:val="626420E1"/>
    <w:rsid w:val="62935B43"/>
    <w:rsid w:val="62AA1E31"/>
    <w:rsid w:val="62B32383"/>
    <w:rsid w:val="62C45790"/>
    <w:rsid w:val="62E553C3"/>
    <w:rsid w:val="62FD15F3"/>
    <w:rsid w:val="630E623A"/>
    <w:rsid w:val="63200E52"/>
    <w:rsid w:val="63233605"/>
    <w:rsid w:val="633717F4"/>
    <w:rsid w:val="63C35217"/>
    <w:rsid w:val="63CE33CE"/>
    <w:rsid w:val="63D62E82"/>
    <w:rsid w:val="64065C98"/>
    <w:rsid w:val="64272967"/>
    <w:rsid w:val="648F0AE9"/>
    <w:rsid w:val="64967E32"/>
    <w:rsid w:val="64A90DEA"/>
    <w:rsid w:val="64AA3D9D"/>
    <w:rsid w:val="64D30E3E"/>
    <w:rsid w:val="64D5107F"/>
    <w:rsid w:val="64E15292"/>
    <w:rsid w:val="65542AFE"/>
    <w:rsid w:val="65A0665F"/>
    <w:rsid w:val="65D503F0"/>
    <w:rsid w:val="65F60D83"/>
    <w:rsid w:val="66122559"/>
    <w:rsid w:val="662E7341"/>
    <w:rsid w:val="66515BCE"/>
    <w:rsid w:val="66587351"/>
    <w:rsid w:val="66AE4FA4"/>
    <w:rsid w:val="66C71C9D"/>
    <w:rsid w:val="6722474A"/>
    <w:rsid w:val="67A1045D"/>
    <w:rsid w:val="67DB0DA4"/>
    <w:rsid w:val="67E71E2C"/>
    <w:rsid w:val="67F14392"/>
    <w:rsid w:val="67FA4960"/>
    <w:rsid w:val="68120760"/>
    <w:rsid w:val="68225F59"/>
    <w:rsid w:val="68516FFB"/>
    <w:rsid w:val="685F04E6"/>
    <w:rsid w:val="686B6C5A"/>
    <w:rsid w:val="687D5FFA"/>
    <w:rsid w:val="68AA510F"/>
    <w:rsid w:val="690160F3"/>
    <w:rsid w:val="691555AF"/>
    <w:rsid w:val="69406C63"/>
    <w:rsid w:val="698C15F9"/>
    <w:rsid w:val="69A718F8"/>
    <w:rsid w:val="69AF6F13"/>
    <w:rsid w:val="69B403F4"/>
    <w:rsid w:val="69BC75F9"/>
    <w:rsid w:val="69D8268E"/>
    <w:rsid w:val="69DB753F"/>
    <w:rsid w:val="69FB2BB4"/>
    <w:rsid w:val="6A254E57"/>
    <w:rsid w:val="6A6D0918"/>
    <w:rsid w:val="6A6F35D9"/>
    <w:rsid w:val="6A9D6622"/>
    <w:rsid w:val="6ABC71E2"/>
    <w:rsid w:val="6B224198"/>
    <w:rsid w:val="6B2A3C23"/>
    <w:rsid w:val="6B5D4C63"/>
    <w:rsid w:val="6B8A412C"/>
    <w:rsid w:val="6B8E75E5"/>
    <w:rsid w:val="6B932880"/>
    <w:rsid w:val="6BE8195F"/>
    <w:rsid w:val="6C052CE4"/>
    <w:rsid w:val="6C10450D"/>
    <w:rsid w:val="6C120837"/>
    <w:rsid w:val="6C1D10A8"/>
    <w:rsid w:val="6C3A6603"/>
    <w:rsid w:val="6C500850"/>
    <w:rsid w:val="6C94759E"/>
    <w:rsid w:val="6C98662F"/>
    <w:rsid w:val="6CB11D5D"/>
    <w:rsid w:val="6CDA778B"/>
    <w:rsid w:val="6CFB3640"/>
    <w:rsid w:val="6D363EC3"/>
    <w:rsid w:val="6D4B6900"/>
    <w:rsid w:val="6DB61A9B"/>
    <w:rsid w:val="6E1976A5"/>
    <w:rsid w:val="6E1B6A33"/>
    <w:rsid w:val="6E6425EC"/>
    <w:rsid w:val="6E8E44A1"/>
    <w:rsid w:val="6ED55BC8"/>
    <w:rsid w:val="6EE5035C"/>
    <w:rsid w:val="6F270853"/>
    <w:rsid w:val="6FAE3B1A"/>
    <w:rsid w:val="6FB0171E"/>
    <w:rsid w:val="6FB671CD"/>
    <w:rsid w:val="6FCC3DBA"/>
    <w:rsid w:val="6FED19B0"/>
    <w:rsid w:val="70275210"/>
    <w:rsid w:val="707C50D0"/>
    <w:rsid w:val="707D4704"/>
    <w:rsid w:val="70DE70C3"/>
    <w:rsid w:val="71087C4F"/>
    <w:rsid w:val="7122045E"/>
    <w:rsid w:val="713535B1"/>
    <w:rsid w:val="71394543"/>
    <w:rsid w:val="713E5D5F"/>
    <w:rsid w:val="71474B46"/>
    <w:rsid w:val="71687FD4"/>
    <w:rsid w:val="717B649D"/>
    <w:rsid w:val="71824708"/>
    <w:rsid w:val="71853F7D"/>
    <w:rsid w:val="71DA1768"/>
    <w:rsid w:val="71DC124F"/>
    <w:rsid w:val="71F449F2"/>
    <w:rsid w:val="721047E8"/>
    <w:rsid w:val="724F2AC9"/>
    <w:rsid w:val="726A1178"/>
    <w:rsid w:val="72744C05"/>
    <w:rsid w:val="728409C4"/>
    <w:rsid w:val="72872262"/>
    <w:rsid w:val="72A52A87"/>
    <w:rsid w:val="72B02179"/>
    <w:rsid w:val="72B61723"/>
    <w:rsid w:val="72BE552B"/>
    <w:rsid w:val="72C9361F"/>
    <w:rsid w:val="72DB78CA"/>
    <w:rsid w:val="72F04515"/>
    <w:rsid w:val="73494904"/>
    <w:rsid w:val="73AD5C1E"/>
    <w:rsid w:val="73C45E41"/>
    <w:rsid w:val="73E536E4"/>
    <w:rsid w:val="73FA6B25"/>
    <w:rsid w:val="74116287"/>
    <w:rsid w:val="741602C1"/>
    <w:rsid w:val="74497FB1"/>
    <w:rsid w:val="74500571"/>
    <w:rsid w:val="745A2809"/>
    <w:rsid w:val="746B1D6E"/>
    <w:rsid w:val="74794A18"/>
    <w:rsid w:val="74A059A6"/>
    <w:rsid w:val="74E27689"/>
    <w:rsid w:val="74EB01BC"/>
    <w:rsid w:val="74F57CF4"/>
    <w:rsid w:val="74FE5A20"/>
    <w:rsid w:val="75185CAA"/>
    <w:rsid w:val="75224C47"/>
    <w:rsid w:val="75577DD8"/>
    <w:rsid w:val="756105C3"/>
    <w:rsid w:val="756C0E47"/>
    <w:rsid w:val="75797FF7"/>
    <w:rsid w:val="75903856"/>
    <w:rsid w:val="75A868D4"/>
    <w:rsid w:val="75DB2F79"/>
    <w:rsid w:val="75DF78B7"/>
    <w:rsid w:val="760936BA"/>
    <w:rsid w:val="76516F24"/>
    <w:rsid w:val="76543D0D"/>
    <w:rsid w:val="765875A1"/>
    <w:rsid w:val="769A6EB1"/>
    <w:rsid w:val="76B97613"/>
    <w:rsid w:val="771241DD"/>
    <w:rsid w:val="77226334"/>
    <w:rsid w:val="772A670A"/>
    <w:rsid w:val="773E6502"/>
    <w:rsid w:val="77577DB6"/>
    <w:rsid w:val="775D0896"/>
    <w:rsid w:val="777E0138"/>
    <w:rsid w:val="779326D7"/>
    <w:rsid w:val="77CD14C8"/>
    <w:rsid w:val="77FF6040"/>
    <w:rsid w:val="78117728"/>
    <w:rsid w:val="781F20FA"/>
    <w:rsid w:val="78294D4E"/>
    <w:rsid w:val="78342545"/>
    <w:rsid w:val="78433E5E"/>
    <w:rsid w:val="785D5A28"/>
    <w:rsid w:val="785E5A17"/>
    <w:rsid w:val="788474A6"/>
    <w:rsid w:val="788D4480"/>
    <w:rsid w:val="78A137D3"/>
    <w:rsid w:val="78A140C3"/>
    <w:rsid w:val="78C75624"/>
    <w:rsid w:val="78D33039"/>
    <w:rsid w:val="7904498A"/>
    <w:rsid w:val="799329BD"/>
    <w:rsid w:val="79BF19D6"/>
    <w:rsid w:val="79C02054"/>
    <w:rsid w:val="79FC01F4"/>
    <w:rsid w:val="79FE594F"/>
    <w:rsid w:val="7A060330"/>
    <w:rsid w:val="7A0D338A"/>
    <w:rsid w:val="7A5738DB"/>
    <w:rsid w:val="7A6344C4"/>
    <w:rsid w:val="7A6B5F9B"/>
    <w:rsid w:val="7A6F3C4D"/>
    <w:rsid w:val="7A752210"/>
    <w:rsid w:val="7ADD3677"/>
    <w:rsid w:val="7B4B0192"/>
    <w:rsid w:val="7B6A2D5A"/>
    <w:rsid w:val="7B6D61E8"/>
    <w:rsid w:val="7BA33EE5"/>
    <w:rsid w:val="7BAC527B"/>
    <w:rsid w:val="7BD308A5"/>
    <w:rsid w:val="7C05059A"/>
    <w:rsid w:val="7C060606"/>
    <w:rsid w:val="7C142DB9"/>
    <w:rsid w:val="7C1668CD"/>
    <w:rsid w:val="7C170DB5"/>
    <w:rsid w:val="7C573A38"/>
    <w:rsid w:val="7C622289"/>
    <w:rsid w:val="7C8062D3"/>
    <w:rsid w:val="7D3262C2"/>
    <w:rsid w:val="7D444CB0"/>
    <w:rsid w:val="7D490336"/>
    <w:rsid w:val="7D725A5A"/>
    <w:rsid w:val="7D92236E"/>
    <w:rsid w:val="7DE56231"/>
    <w:rsid w:val="7E497845"/>
    <w:rsid w:val="7E683B26"/>
    <w:rsid w:val="7E924C32"/>
    <w:rsid w:val="7ED81E4F"/>
    <w:rsid w:val="7EDF11FA"/>
    <w:rsid w:val="7F1B42A5"/>
    <w:rsid w:val="7F1E7B8E"/>
    <w:rsid w:val="7F251266"/>
    <w:rsid w:val="7F374934"/>
    <w:rsid w:val="7F417151"/>
    <w:rsid w:val="7F6D3F55"/>
    <w:rsid w:val="7FAB4F5E"/>
    <w:rsid w:val="7FBD5697"/>
    <w:rsid w:val="7FE05AD5"/>
    <w:rsid w:val="7FFE1A7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iPriority="99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unhideWhenUsed/>
    <w:qFormat/>
    <w:uiPriority w:val="99"/>
    <w:pPr>
      <w:ind w:left="1600" w:leftChars="1600"/>
    </w:p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customStyle="1" w:styleId="4">
    <w:name w:val="目录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toc 1"/>
    <w:basedOn w:val="1"/>
    <w:next w:val="1"/>
    <w:qFormat/>
    <w:uiPriority w:val="0"/>
    <w:pPr>
      <w:tabs>
        <w:tab w:val="right" w:leader="dot" w:pos="8874"/>
      </w:tabs>
      <w:ind w:firstLine="480" w:firstLineChars="200"/>
      <w:jc w:val="left"/>
    </w:pPr>
    <w:rPr>
      <w:rFonts w:ascii="华文中宋" w:hAnsi="华文中宋" w:eastAsia="华文中宋"/>
      <w:sz w:val="24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5"/>
    <w:qFormat/>
    <w:uiPriority w:val="0"/>
    <w:pPr>
      <w:ind w:firstLine="420" w:firstLineChars="200"/>
    </w:p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3">
    <w:name w:val="Body text|1"/>
    <w:basedOn w:val="1"/>
    <w:qFormat/>
    <w:uiPriority w:val="0"/>
    <w:pPr>
      <w:spacing w:line="307" w:lineRule="auto"/>
      <w:ind w:firstLine="400"/>
    </w:pPr>
    <w:rPr>
      <w:rFonts w:ascii="仿宋_GB2312" w:hAnsi="宋体" w:eastAsia="仿宋_GB2312" w:cs="仿宋_GB2312"/>
      <w:sz w:val="19"/>
      <w:szCs w:val="19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1940</Words>
  <Characters>2107</Characters>
  <Lines>44</Lines>
  <Paragraphs>34</Paragraphs>
  <TotalTime>0</TotalTime>
  <ScaleCrop>false</ScaleCrop>
  <LinksUpToDate>false</LinksUpToDate>
  <CharactersWithSpaces>2110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2022-07-26T02:55:00Z</dcterms:created>
  <dc:creator>王一博</dc:creator>
  <cp:lastModifiedBy>WPS_1696920977</cp:lastModifiedBy>
  <cp:lastPrinted>2024-08-15T02:24:00Z</cp:lastPrinted>
  <dcterms:modified xsi:type="dcterms:W3CDTF">2026-08-25T06:46:12Z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D05E99289F3C43E1A1A6B11BC38FED34_13</vt:lpwstr>
  </property>
  <property fmtid="{D5CDD505-2E9C-101B-9397-08002B2CF9AE}" pid="4" name="KSOTemplateDocerSaveRecord">
    <vt:lpwstr>eyJoZGlkIjoiYmZmZDc3MjQ0NjYyNmE0ZmU1NzEzY2JlMTU0NDI1YzQiLCJ1c2VySWQiOiIxNTQ5MTQzMDI1In0=</vt:lpwstr>
  </property>
</Properties>
</file>