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 w:cstheme="minorEastAsia"/>
          <w:b/>
          <w:color w:val="0000FF"/>
          <w:sz w:val="40"/>
          <w:szCs w:val="40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color w:val="0000FF"/>
          <w:sz w:val="40"/>
          <w:szCs w:val="40"/>
        </w:rPr>
        <w:t>2022年</w:t>
      </w:r>
      <w:r>
        <w:rPr>
          <w:rFonts w:hint="eastAsia" w:asciiTheme="minorEastAsia" w:hAnsiTheme="minorEastAsia" w:eastAsiaTheme="minorEastAsia" w:cstheme="minorEastAsia"/>
          <w:b/>
          <w:color w:val="0000FF"/>
          <w:sz w:val="40"/>
          <w:szCs w:val="40"/>
          <w:lang w:eastAsia="zh-CN"/>
        </w:rPr>
        <w:t>1-8月</w:t>
      </w:r>
      <w:r>
        <w:rPr>
          <w:rFonts w:hint="eastAsia" w:asciiTheme="minorEastAsia" w:hAnsiTheme="minorEastAsia" w:eastAsiaTheme="minorEastAsia" w:cstheme="minorEastAsia"/>
          <w:b/>
          <w:color w:val="0000FF"/>
          <w:sz w:val="40"/>
          <w:szCs w:val="40"/>
        </w:rPr>
        <w:t>密云区规模以上工业生产情况</w:t>
      </w:r>
    </w:p>
    <w:bookmarkEnd w:id="0"/>
    <w:p>
      <w:pPr>
        <w:spacing w:line="240" w:lineRule="exact"/>
        <w:ind w:firstLine="641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1-8月</w:t>
      </w:r>
      <w:r>
        <w:rPr>
          <w:rFonts w:hint="eastAsia" w:ascii="仿宋_GB2312" w:hAnsi="仿宋_GB2312" w:eastAsia="仿宋_GB2312" w:cs="仿宋_GB2312"/>
          <w:sz w:val="32"/>
          <w:szCs w:val="32"/>
        </w:rPr>
        <w:t>，密云区规模以上工业企业完成总产值1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45.3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亿元，同比下降</w:t>
      </w: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%；实现销售产值1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38.5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6.6</w:t>
      </w:r>
      <w:r>
        <w:rPr>
          <w:rFonts w:hint="eastAsia" w:ascii="仿宋_GB2312" w:hAnsi="仿宋_GB2312" w:eastAsia="仿宋_GB2312" w:cs="仿宋_GB2312"/>
          <w:sz w:val="32"/>
          <w:szCs w:val="32"/>
        </w:rPr>
        <w:t>%。分行业看，汽车制造业完成产值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亿元，同比下降1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0.6</w:t>
      </w:r>
      <w:r>
        <w:rPr>
          <w:rFonts w:hint="eastAsia" w:ascii="仿宋_GB2312" w:hAnsi="仿宋_GB2312" w:eastAsia="仿宋_GB2312" w:cs="仿宋_GB2312"/>
          <w:sz w:val="32"/>
          <w:szCs w:val="32"/>
        </w:rPr>
        <w:t>%；酒、饮料和精制茶制造业完成产值2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7.8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%；医药制造业完成产值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6.6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9.7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65420" cy="3006090"/>
            <wp:effectExtent l="0" t="0" r="11430" b="3810"/>
            <wp:docPr id="1" name="图片 1" descr="密云区规模以上工业总产值及增速（2022-8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密云区规模以上工业总产值及增速（2022-8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00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  <w:rPr>
          <w:rFonts w:asciiTheme="minorEastAsia" w:hAnsiTheme="minorEastAsia" w:eastAsiaTheme="minorEastAsia" w:cstheme="minorEastAsia"/>
          <w:color w:val="0000FF"/>
          <w:sz w:val="40"/>
          <w:szCs w:val="40"/>
        </w:rPr>
      </w:pPr>
    </w:p>
    <w:p>
      <w:pPr>
        <w:pStyle w:val="2"/>
        <w:rPr>
          <w:rFonts w:asciiTheme="minorEastAsia" w:hAnsiTheme="minorEastAsia" w:eastAsiaTheme="minorEastAsia" w:cstheme="minorEastAsia"/>
          <w:color w:val="0000FF"/>
          <w:sz w:val="40"/>
          <w:szCs w:val="40"/>
        </w:rPr>
      </w:pPr>
    </w:p>
    <w:p>
      <w:pPr>
        <w:pStyle w:val="2"/>
        <w:rPr>
          <w:rFonts w:asciiTheme="minorEastAsia" w:hAnsiTheme="minorEastAsia" w:eastAsiaTheme="minorEastAsia" w:cstheme="minorEastAsia"/>
          <w:color w:val="0000FF"/>
          <w:sz w:val="40"/>
          <w:szCs w:val="40"/>
        </w:rPr>
      </w:pPr>
    </w:p>
    <w:p>
      <w:pPr>
        <w:pStyle w:val="2"/>
        <w:rPr>
          <w:rFonts w:asciiTheme="minorEastAsia" w:hAnsiTheme="minorEastAsia" w:eastAsiaTheme="minorEastAsia" w:cstheme="minorEastAsia"/>
          <w:color w:val="0000FF"/>
          <w:sz w:val="40"/>
          <w:szCs w:val="40"/>
        </w:rPr>
      </w:pPr>
    </w:p>
    <w:p>
      <w:pPr>
        <w:pStyle w:val="2"/>
        <w:rPr>
          <w:rFonts w:asciiTheme="minorEastAsia" w:hAnsiTheme="minorEastAsia" w:eastAsiaTheme="minorEastAsia" w:cstheme="minorEastAsia"/>
          <w:color w:val="0000FF"/>
          <w:sz w:val="40"/>
          <w:szCs w:val="40"/>
        </w:rPr>
      </w:pPr>
    </w:p>
    <w:p>
      <w:pPr>
        <w:jc w:val="center"/>
        <w:rPr>
          <w:rFonts w:ascii="仿宋_GB2312" w:eastAsia="仿宋_GB2312"/>
          <w:b/>
          <w:color w:val="0000FF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C3E72"/>
    <w:rsid w:val="00082F66"/>
    <w:rsid w:val="000D59F3"/>
    <w:rsid w:val="00115D5F"/>
    <w:rsid w:val="0013715F"/>
    <w:rsid w:val="00244155"/>
    <w:rsid w:val="0032232D"/>
    <w:rsid w:val="00336F10"/>
    <w:rsid w:val="005C642B"/>
    <w:rsid w:val="005F557F"/>
    <w:rsid w:val="00671E88"/>
    <w:rsid w:val="0067341E"/>
    <w:rsid w:val="006C6B83"/>
    <w:rsid w:val="00761C42"/>
    <w:rsid w:val="008E4E2D"/>
    <w:rsid w:val="009B5DD4"/>
    <w:rsid w:val="009F1F70"/>
    <w:rsid w:val="00A04444"/>
    <w:rsid w:val="00AC725B"/>
    <w:rsid w:val="00AD002D"/>
    <w:rsid w:val="00B603D9"/>
    <w:rsid w:val="018C3559"/>
    <w:rsid w:val="03010A05"/>
    <w:rsid w:val="04A47F36"/>
    <w:rsid w:val="05441424"/>
    <w:rsid w:val="055A1CCE"/>
    <w:rsid w:val="0616598F"/>
    <w:rsid w:val="097E226E"/>
    <w:rsid w:val="0BC5778E"/>
    <w:rsid w:val="0CA36702"/>
    <w:rsid w:val="0E3E374A"/>
    <w:rsid w:val="0EDC3E72"/>
    <w:rsid w:val="0EEB79F0"/>
    <w:rsid w:val="0EF43941"/>
    <w:rsid w:val="0FC440F7"/>
    <w:rsid w:val="134212C5"/>
    <w:rsid w:val="135E5166"/>
    <w:rsid w:val="13E53558"/>
    <w:rsid w:val="151311BA"/>
    <w:rsid w:val="15323767"/>
    <w:rsid w:val="16931C42"/>
    <w:rsid w:val="17501C3C"/>
    <w:rsid w:val="1774797E"/>
    <w:rsid w:val="183356DB"/>
    <w:rsid w:val="195C686A"/>
    <w:rsid w:val="199416A4"/>
    <w:rsid w:val="1AF72254"/>
    <w:rsid w:val="1C0B46AD"/>
    <w:rsid w:val="1C133E6B"/>
    <w:rsid w:val="1C325B9C"/>
    <w:rsid w:val="1CA81A87"/>
    <w:rsid w:val="1E493FD7"/>
    <w:rsid w:val="1FAE6C9D"/>
    <w:rsid w:val="1FAF6BA5"/>
    <w:rsid w:val="202D6033"/>
    <w:rsid w:val="20716C4C"/>
    <w:rsid w:val="224432CA"/>
    <w:rsid w:val="22F32673"/>
    <w:rsid w:val="24032071"/>
    <w:rsid w:val="24753A5B"/>
    <w:rsid w:val="25AA419D"/>
    <w:rsid w:val="26176162"/>
    <w:rsid w:val="268F350E"/>
    <w:rsid w:val="26B140E6"/>
    <w:rsid w:val="29632444"/>
    <w:rsid w:val="29677096"/>
    <w:rsid w:val="297A0A53"/>
    <w:rsid w:val="2992797E"/>
    <w:rsid w:val="2A6F460F"/>
    <w:rsid w:val="2AB10B4D"/>
    <w:rsid w:val="2B6F03AD"/>
    <w:rsid w:val="2C0E16E9"/>
    <w:rsid w:val="2CD050A3"/>
    <w:rsid w:val="2FC32F11"/>
    <w:rsid w:val="310426D9"/>
    <w:rsid w:val="31412142"/>
    <w:rsid w:val="31A33AF6"/>
    <w:rsid w:val="31BD3134"/>
    <w:rsid w:val="32DB0B31"/>
    <w:rsid w:val="32F873D8"/>
    <w:rsid w:val="33DC0E4D"/>
    <w:rsid w:val="34B66F9E"/>
    <w:rsid w:val="34E16701"/>
    <w:rsid w:val="36C32D1B"/>
    <w:rsid w:val="372B1A9F"/>
    <w:rsid w:val="374E759E"/>
    <w:rsid w:val="393A7FFB"/>
    <w:rsid w:val="3BCC081E"/>
    <w:rsid w:val="3C927684"/>
    <w:rsid w:val="3DF725D8"/>
    <w:rsid w:val="3E7B7624"/>
    <w:rsid w:val="3F737F65"/>
    <w:rsid w:val="3FAD4625"/>
    <w:rsid w:val="4161741E"/>
    <w:rsid w:val="44844004"/>
    <w:rsid w:val="47330A19"/>
    <w:rsid w:val="47A66041"/>
    <w:rsid w:val="47C30342"/>
    <w:rsid w:val="47D77F0F"/>
    <w:rsid w:val="493911AE"/>
    <w:rsid w:val="493F6243"/>
    <w:rsid w:val="4979403E"/>
    <w:rsid w:val="497B6DA7"/>
    <w:rsid w:val="4A17087A"/>
    <w:rsid w:val="4BF10A48"/>
    <w:rsid w:val="4C7A3D79"/>
    <w:rsid w:val="4F6C52F0"/>
    <w:rsid w:val="51946141"/>
    <w:rsid w:val="52F75272"/>
    <w:rsid w:val="54FB4526"/>
    <w:rsid w:val="5671373D"/>
    <w:rsid w:val="57E121FE"/>
    <w:rsid w:val="59460A90"/>
    <w:rsid w:val="5A0D4701"/>
    <w:rsid w:val="5A3859E3"/>
    <w:rsid w:val="5AB34EE0"/>
    <w:rsid w:val="5C780085"/>
    <w:rsid w:val="5D2B6615"/>
    <w:rsid w:val="5D355138"/>
    <w:rsid w:val="608B57B6"/>
    <w:rsid w:val="615B025C"/>
    <w:rsid w:val="63E00CF6"/>
    <w:rsid w:val="66A67E13"/>
    <w:rsid w:val="68535F31"/>
    <w:rsid w:val="6AE27CCA"/>
    <w:rsid w:val="6B195044"/>
    <w:rsid w:val="6BA2389E"/>
    <w:rsid w:val="6C526D20"/>
    <w:rsid w:val="6E2F6B0B"/>
    <w:rsid w:val="6F063C9A"/>
    <w:rsid w:val="6F27155E"/>
    <w:rsid w:val="6F2D0AFA"/>
    <w:rsid w:val="723E0B1A"/>
    <w:rsid w:val="728027CB"/>
    <w:rsid w:val="73AB3AF4"/>
    <w:rsid w:val="77265D4A"/>
    <w:rsid w:val="774062FC"/>
    <w:rsid w:val="78B47138"/>
    <w:rsid w:val="79C651FA"/>
    <w:rsid w:val="7A9A5051"/>
    <w:rsid w:val="7E5C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11"/>
    <w:qFormat/>
    <w:uiPriority w:val="0"/>
    <w:pPr>
      <w:jc w:val="left"/>
    </w:pPr>
    <w:rPr>
      <w:rFonts w:ascii="??" w:hAnsi="??" w:cs="??"/>
      <w:sz w:val="32"/>
      <w:szCs w:val="21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1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  <w:style w:type="character" w:customStyle="1" w:styleId="12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4</Pages>
  <Words>91</Words>
  <Characters>520</Characters>
  <Lines>4</Lines>
  <Paragraphs>1</Paragraphs>
  <TotalTime>7</TotalTime>
  <ScaleCrop>false</ScaleCrop>
  <LinksUpToDate>false</LinksUpToDate>
  <CharactersWithSpaces>610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2020-07-28T02:55:00Z</dcterms:created>
  <dc:creator>NTKO</dc:creator>
  <cp:lastModifiedBy>Administrator</cp:lastModifiedBy>
  <cp:lastPrinted>2022-08-23T06:20:00Z</cp:lastPrinted>
  <dcterms:modified xsi:type="dcterms:W3CDTF">2022-09-22T01:04:16Z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