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215">
      <w:r w:rsidRPr="003B1215">
        <w:rPr>
          <w:rFonts w:hint="eastAsia"/>
        </w:rPr>
        <w:t>材料真实有效，复印件应完整清晰、与原件一致、与授权委托书内容一致。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15" w:rsidRDefault="003B1215" w:rsidP="003B1215">
      <w:r>
        <w:separator/>
      </w:r>
    </w:p>
  </w:endnote>
  <w:endnote w:type="continuationSeparator" w:id="1">
    <w:p w:rsidR="003B1215" w:rsidRDefault="003B1215" w:rsidP="003B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15" w:rsidRDefault="003B1215" w:rsidP="003B1215">
      <w:r>
        <w:separator/>
      </w:r>
    </w:p>
  </w:footnote>
  <w:footnote w:type="continuationSeparator" w:id="1">
    <w:p w:rsidR="003B1215" w:rsidRDefault="003B1215" w:rsidP="003B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15"/>
    <w:rsid w:val="003B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古彦斌</dc:creator>
  <cp:keywords/>
  <dc:description/>
  <cp:lastModifiedBy>古彦斌</cp:lastModifiedBy>
  <cp:revision>2</cp:revision>
  <dcterms:created xsi:type="dcterms:W3CDTF">2023-09-19T08:48:00Z</dcterms:created>
  <dcterms:modified xsi:type="dcterms:W3CDTF">2023-09-19T08:48:00Z</dcterms:modified>
</cp:coreProperties>
</file>