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506095</wp:posOffset>
                </wp:positionV>
                <wp:extent cx="771525" cy="344170"/>
                <wp:effectExtent l="4445" t="5080" r="5080" b="12700"/>
                <wp:wrapNone/>
                <wp:docPr id="2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4170"/>
                        </a:xfrm>
                        <a:prstGeom prst="upArrowCallout">
                          <a:avLst>
                            <a:gd name="adj1" fmla="val 56042"/>
                            <a:gd name="adj2" fmla="val 56042"/>
                            <a:gd name="adj3" fmla="val 1666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  <w:t>年度时间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79" type="#_x0000_t79" style="position:absolute;left:0pt;margin-left:117.4pt;margin-top:39.85pt;height:27.1pt;width:60.75pt;z-index:251660288;mso-width-relative:page;mso-height-relative:page;" fillcolor="#FFFFFF" filled="t" stroked="t" coordsize="21600,21600" o:gfxdata="UEsDBAoAAAAAAIdO4kAAAAAAAAAAAAAAAAAEAAAAZHJzL1BLAwQUAAAACACHTuJAm/3BeNgAAAAK&#10;AQAADwAAAGRycy9kb3ducmV2LnhtbE2Py07DMBBF90j8gzVI7KjTGtI2xOkC8VqwaaB7Jx6SiHgc&#10;xU5S/p5hBcvRPbr3TH44u17MOIbOk4b1KgGBVHvbUaPh4/3pZgciREPW9J5QwzcGOBSXF7nJrF/o&#10;iHMZG8ElFDKjoY1xyKQMdYvOhJUfkDj79KMzkc+xkXY0C5e7Xm6SJJXOdMQLrRnwocX6q5ychtPr&#10;Y3nsl26wcXquJjuH1L28aX19tU7uQUQ8xz8YfvVZHQp2qvxENohew0bdsnrUsN1vQTCg7lIFomJS&#10;qT3IIpf/Xyh+AFBLAwQUAAAACACHTuJANLrXVWUCAAAEBQAADgAAAGRycy9lMm9Eb2MueG1srVTN&#10;bhMxEL4j8Q6W72R306ShUTYVJIQLgkqFB3Bsb9bIf9hONuHEDfUZuHHkHeBtKsFbMPZu06Q9kAN7&#10;8I7tz+P5vpnx5HKrJNpw54XRJS56OUZcU8OEXpX4w/vFs+cY+UA0I9JoXuId9/hy+vTJpLFj3je1&#10;kYw7BE60Hze2xHUIdpxlntZcEd8zlmvYrIxTJMDUrTLmSAPelcz6eX6eNcYx6wzl3sPqvN3EnUd3&#10;ikNTVYLyuaFrxXVovTouSQBKvhbW42mKtqo4De+qyvOAZImBaUgjXAL2Mo7ZdELGK0dsLWgXAjkl&#10;hAecFBEaLt27mpNA0NqJR66UoM54U4UeNSpriSRFgEWRP9DmuiaWJy4gtbd70f3/c0vfbq4cEqzE&#10;fYw0UZDw319//Plyc/vt1+3P7+giKtRYPwbgtb1y3cyDGeluK6fiH4igbVJ1t1eVbwOisDgaFcP+&#10;ECMKW2eDQTFKqmf3h63z4TU3CkWjxGv7wjnTzIiUZh2SqmTzxockL+uCJOxjgVGlJGRrQyQanueD&#10;fpfNAwyQ+ifm7BBTnMP32M/gEBMho4gBDl1kYN2xiGF6IwVbCCnTxK2WM+kQhFniRfq6w0cwqVFT&#10;4otWKgKNVUFBg2rKQnK8XiUhjk74Q8d5/jJf3Cl7BIuBzYmv2wDSVktQicBdaoCaE/ZKMxR2FgpA&#10;Q9/jGIziDCPJ4ZmIVkIGIuQpSBBEalAolk5bLNEK2+W2q6ClYTuoPHiIIOW1cZ/hRmhDoPppTRzc&#10;TzSF5RKDBq05C23frq0TqxpOFUnG6BeaI2Wja+TYfYfzFMf94zX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v9wXjYAAAACgEAAA8AAAAAAAAAAQAgAAAAIgAAAGRycy9kb3ducmV2LnhtbFBLAQIU&#10;ABQAAAAIAIdO4kA0utdVZQIAAAQFAAAOAAAAAAAAAAEAIAAAACcBAABkcnMvZTJvRG9jLnhtbFBL&#10;BQYAAAAABgAGAFkBAAD+BQAAAAA=&#10;" adj="7200,5400,3599,8100">
                <v:fill on="t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color w:val="FF0000"/>
                          <w:lang w:eastAsia="zh-CN"/>
                        </w:rPr>
                        <w:t>年度时间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496570</wp:posOffset>
                </wp:positionV>
                <wp:extent cx="885825" cy="381000"/>
                <wp:effectExtent l="4445" t="5080" r="5080" b="13970"/>
                <wp:wrapNone/>
                <wp:docPr id="1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81000"/>
                        </a:xfrm>
                        <a:prstGeom prst="upArrowCallout">
                          <a:avLst>
                            <a:gd name="adj1" fmla="val 58125"/>
                            <a:gd name="adj2" fmla="val 58125"/>
                            <a:gd name="adj3" fmla="val 1666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单位名称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79" type="#_x0000_t79" style="position:absolute;left:0pt;margin-left:-16.85pt;margin-top:39.1pt;height:30pt;width:69.75pt;z-index:251659264;mso-width-relative:page;mso-height-relative:page;" fillcolor="#FFFFFF" filled="t" stroked="t" coordsize="21600,21600" o:gfxdata="UEsDBAoAAAAAAIdO4kAAAAAAAAAAAAAAAAAEAAAAZHJzL1BLAwQUAAAACACHTuJAKhzGdtYAAAAK&#10;AQAADwAAAGRycy9kb3ducmV2LnhtbE2PzU7DMBCE70i8g7VI3Fq7jWirEKcHxN+BSwPcnXhJIux1&#10;FDtJeXu2J7jt7oxmvymOZ+/EjGPsA2nYrBUIpCbYnloNH+9PqwOImAxZ4wKhhh+McCyvrwqT27DQ&#10;CecqtYJDKOZGQ5fSkEsZmw69ieswILH2FUZvEq9jK+1oFg73Tm6V2klveuIPnRnwocPmu5q8hs/X&#10;x+rkln6waXquJzvHnX950/r2ZqPuQSQ8pz8zXPAZHUpmqsNENgqnYZVle7Zq2B+2IC4Gdcddah4y&#10;vsiykP8rlL9QSwMEFAAAAAgAh07iQDQTRhhjAgAABAUAAA4AAABkcnMvZTJvRG9jLnhtbK1UTY7T&#10;MBTeI3EHy3smaYcOoWo6gpayQTDSwAFc20mM/IftNCkrdogzsGPJHeA2I8EteHY6nXZm0wVZJM/x&#10;8+fv+/yeZ5e9kmjDnRdGl3h0lmPENTVM6LrEH96vnhQY+UA0I9JoXuIt9/hy/vjRrLNTPjaNkYw7&#10;BCDaTztb4iYEO80yTxuuiD8zlmuYrIxTJMDQ1RlzpAN0JbNxnl9knXHMOkO59/B3OUziHaI7BdBU&#10;laB8aWiruA4DquOSBJDkG2E9nie2VcVpeFdVngckSwxKQ3rDJhCv4zubz8i0dsQ2gu4okFMo3NOk&#10;iNCw6R5qSQJBrRMPoJSgznhThTNqVDYISY6AilF+z5vrhlietIDV3u5N9/8Plr7dXDkkGFQCRpoo&#10;OPA/X3/+/fLt5vvvm18/0LPoUGf9FBKv7ZXbjTyEUW5fORW/IAT1ydXt3lXeB0ThZ1FMivEEIwpT&#10;58Uoz5Pr2d1i63x4zY1CMShxa184Z7oFkdK0IblKNm98SPayHUnCPgLhSkk4rQ2RaFKMYI/hNA9y&#10;xifknB/mjC7geYjz9DAnpiRfQMOOGUS3KiJNb6RgKyFlGrh6vZAOAc0Sr9ITN4AlR2lSo67EzyfJ&#10;KgKNVUFBg2vKwuF4XScjjlb4Q+A8f5mvbp09SovElsQ3A4E0NQhUInCXLGs4Ya80Q2FroQA09D2O&#10;ZBRnGEkO10SMUmYgQp6SCeqkBpGxdIZiiVHo1z3AxHBt2BYqDy4iOPLGuM+wI7QhSP3UEgf7E03h&#10;d4nBgyFchKFvW+tE3cCqUbIxgkFzJEN3jRy773CceNxdXvN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KhzGdtYAAAAKAQAADwAAAAAAAAABACAAAAAiAAAAZHJzL2Rvd25yZXYueG1sUEsBAhQAFAAA&#10;AAgAh07iQDQTRhhjAgAABAUAAA4AAAAAAAAAAQAgAAAAJQEAAGRycy9lMm9Eb2MueG1sUEsFBgAA&#10;AAAGAAYAWQEAAPoFAAAAAA==&#10;" adj="7200,5400,3599,8100">
                <v:fill on="t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单位名称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  <w:t>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在京建设项目情况的函</w:t>
      </w:r>
    </w:p>
    <w:p>
      <w:pPr>
        <w:ind w:firstLine="7040" w:firstLineChars="22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359410</wp:posOffset>
                </wp:positionV>
                <wp:extent cx="648335" cy="324485"/>
                <wp:effectExtent l="4445" t="5080" r="13970" b="13335"/>
                <wp:wrapNone/>
                <wp:docPr id="3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" cy="324485"/>
                        </a:xfrm>
                        <a:prstGeom prst="upArrowCallout">
                          <a:avLst>
                            <a:gd name="adj1" fmla="val 49951"/>
                            <a:gd name="adj2" fmla="val 49951"/>
                            <a:gd name="adj3" fmla="val 1666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  <w:t>函号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79" type="#_x0000_t79" style="position:absolute;left:0pt;margin-left:346.9pt;margin-top:28.3pt;height:25.55pt;width:51.05pt;z-index:251661312;mso-width-relative:page;mso-height-relative:page;" fillcolor="#FFFFFF" filled="t" stroked="t" coordsize="21600,21600" o:gfxdata="UEsDBAoAAAAAAIdO4kAAAAAAAAAAAAAAAAAEAAAAZHJzL1BLAwQUAAAACACHTuJAM/sgQdcAAAAK&#10;AQAADwAAAGRycy9kb3ducmV2LnhtbE2Pu07EMBBFeyT+wRokOtZe0DokG2cLxKug2cD2TjwkEfY4&#10;ip1k+XtMBeXoHt17pjycnWULTmHwpGC7EcCQWm8G6hR8vD/d3AMLUZPR1hMq+MYAh+ryotSF8Ssd&#10;caljx1IJhUIr6GMcC85D26PTYeNHpJR9+snpmM6p42bSayp3lt8KIbnTA6WFXo/40GP7Vc9Owen1&#10;sT7adRhNnJ+b2SxBupc3pa6vtmIPLOI5/sHwq5/UoUpOjZ/JBGYVyPwuqUcFOymBJSDLdzmwJpEi&#10;y4BXJf//QvUDUEsDBBQAAAAIAIdO4kCQQdCkZQIAAAUFAAAOAAAAZHJzL2Uyb0RvYy54bWytVEuO&#10;EzEQ3SNxB8t70p3fkETpjCAhbBCMNHAAx3anjfzDdtIJK3ZozsCOJXeA24wEt6DsbvKZ2WRBL9xl&#10;u1x+71WVp9c7JdGWOy+MLnC3k2PENTVM6HWBP7xfPhth5APRjEijeYH33OPr2dMn09pOeM9URjLu&#10;EATRflLbAlch2EmWeVpxRXzHWK5hszROkQBTt86YIzVEVzLr5flVVhvHrDOUew+ri2YTtxHdJQFN&#10;WQrKF4ZuFNehieq4JAEo+UpYj2cJbVlyGt6VpecByQID05BGuATsVRyz2ZRM1o7YStAWArkEwgNO&#10;iggNlx5CLUggaOPEo1BKUGe8KUOHGpU1RJIiwKKbP9DmtiKWJy4gtbcH0f3/C0vfbm8cEqzAfYw0&#10;UZDw319//Plyd//t1/3P76ibJKqtn4Dnrb1xIFiceTAj313pVPwDE7RLsu4PsvJdQBQWrwajfn+I&#10;EYWtfm8wGA2j7NnxsHU+vOZGoWgUeGNfOGfqOZHSbEKSlWzf+JD0ZS1Kwj52MSqVhHRtiUSD8XjY&#10;bdN54tO7wAeYH+N0r+B7HGdw6hNdnrccWmTA5h+LCNMbKdhSSJkmbr2aS4cAZoGX6WsPn7lJjeoC&#10;j4e9KBWBziqhosFUFrLj9ToJcXbCnwbO85f5MmULsJy5RWAL4qsGQNpqCCoRuEsdUHHCXmmGwt5C&#10;BWhofBzBKM4wkhzeiWglz0CEvMQTQEgNWT4WS7TCbrVrK2hl2B5KD14iSHll3Ge4EfoQqH7aEAf3&#10;E01hucCgQWPOQ9O4G+vEuoJTKd/pBuiOVFFtJ8f2O50nHMfXa/Y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/sgQdcAAAAKAQAADwAAAAAAAAABACAAAAAiAAAAZHJzL2Rvd25yZXYueG1sUEsBAhQA&#10;FAAAAAgAh07iQJBB0KRlAgAABQUAAA4AAAAAAAAAAQAgAAAAJgEAAGRycy9lMm9Eb2MueG1sUEsF&#10;BgAAAAAGAAYAWQEAAP0FAAAAAA==&#10;" adj="7200,5400,3599,8100">
                <v:fill on="t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color w:val="FF0000"/>
                          <w:lang w:eastAsia="zh-CN"/>
                        </w:rPr>
                        <w:t>函号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 x x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北京市住房和城乡建设委员会：</w:t>
      </w:r>
    </w:p>
    <w:p>
      <w:pPr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408940</wp:posOffset>
                </wp:positionV>
                <wp:extent cx="762000" cy="466725"/>
                <wp:effectExtent l="0" t="0" r="19050" b="9525"/>
                <wp:wrapNone/>
                <wp:docPr id="5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466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flip:x y;margin-left:172.9pt;margin-top:32.2pt;height:36.75pt;width:60pt;z-index:251663360;mso-width-relative:page;mso-height-relative:page;" filled="f" stroked="t" coordsize="21600,21600" o:gfxdata="UEsDBAoAAAAAAIdO4kAAAAAAAAAAAAAAAAAEAAAAZHJzL1BLAwQUAAAACACHTuJALZr9QdwAAAAK&#10;AQAADwAAAGRycy9kb3ducmV2LnhtbE2PwU7DMAyG70i8Q2QkLoglY6VAaboDUhFCSIhtB7ilrdeW&#10;NU5psnXb0+Od4Gj70+/vT+d724kdDr51pGE6USCQSle1VGtYLfPrexA+GKpM5wg1HNDDPDs/S01S&#10;uZE+cLcIteAQ8onR0ITQJ1L6skFr/MT1SHxbu8GawONQy2owI4fbTt4oFUtrWuIPjenxqcFys9ha&#10;DeVz/v15PHxd/bzmx5di/a7e7LjR+vJiqh5BBNyHPxhO+qwOGTsVbkuVF52GWXTL6kFDHEUgGIji&#10;06Jgcnb3ADJL5f8K2S9QSwMEFAAAAAgAh07iQIpIkm4AAgAA9QMAAA4AAABkcnMvZTJvRG9jLnht&#10;bK1TS44TMRDdI3EHy3vSSUQyQyudWUwILBCMxGdfsd3dlvxT2UknZ+EarNhwnLkGZXfIwMBiFmys&#10;sqv8qt7z8+rmaA07KIzau4bPJlPOlBNeatc1/POn7YtrzmICJ8F4pxp+UpHfrJ8/Ww2hVnPfeyMV&#10;MgJxsR5Cw/uUQl1VUfTKQpz4oBwlW48WEm2xqyTCQOjWVPPpdFkNHmVAL1SMdLoZk/yMiE8B9G2r&#10;hdp4sbfKpREVlYFElGKvQ+TrMm3bKpE+tG1UiZmGE9NUVmpC8S6v1XoFdYcQei3OI8BTRnjEyYJ2&#10;1PQCtYEEbI/6LyirBfro2zQR3lYjkaIIsZhNH2nzsYegCheSOoaL6PH/wYr3hztkWjZ8wZkDSw9+&#10;//Xb/fcfbHadxRlCrKnm1t3heRfDHWamxxYta40Ob8lFvERfcpRzxIsdi8ini8jqmJigw6sluYDk&#10;F5R6uVxezRe5TzUC5ssBY3qjvGU5aLjRLmsANRzexTSW/irJx8axoeGvFoTDBJAhWzIChTYQqei6&#10;cjd6o+VWG5NvROx2twbZAcgU2y1NU3xAI/xRlptsIPZjXUmNdukVyNdOsnQKJJejX8LzCFZJzoyi&#10;T5UjGhTqBNo8VAKiH/5dSr2NIxWy3KPAOdp5eaLX2QfUXU9SzIpSOUNuKJqdnZvt9vu+ID381vV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Zr9QdwAAAAKAQAADwAAAAAAAAABACAAAAAiAAAAZHJz&#10;L2Rvd25yZXYueG1sUEsBAhQAFAAAAAgAh07iQIpIkm4AAgAA9QMAAA4AAAAAAAAAAQAgAAAAKwEA&#10;AGRycy9lMm9Eb2MueG1sUEsFBgAAAAAGAAYAWQEAAJ0FAAAAAA==&#10;">
                <v:fill on="f" focussize="0,0"/>
                <v:stroke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847090</wp:posOffset>
                </wp:positionV>
                <wp:extent cx="771525" cy="344170"/>
                <wp:effectExtent l="4445" t="5080" r="5080" b="12700"/>
                <wp:wrapNone/>
                <wp:docPr id="4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44170"/>
                        </a:xfrm>
                        <a:prstGeom prst="upArrowCallout">
                          <a:avLst>
                            <a:gd name="adj1" fmla="val 56042"/>
                            <a:gd name="adj2" fmla="val 56042"/>
                            <a:gd name="adj3" fmla="val 16666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  <w:t>年度时间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79" type="#_x0000_t79" style="position:absolute;left:0pt;margin-left:224.65pt;margin-top:66.7pt;height:27.1pt;width:60.75pt;z-index:251662336;mso-width-relative:page;mso-height-relative:page;" fillcolor="#FFFFFF" filled="t" stroked="t" coordsize="21600,21600" o:gfxdata="UEsDBAoAAAAAAIdO4kAAAAAAAAAAAAAAAAAEAAAAZHJzL1BLAwQUAAAACACHTuJAUz+B69cAAAAL&#10;AQAADwAAAGRycy9kb3ducmV2LnhtbE2PzVKEMBCE71b5DqmxypubrCC7ImEPln8HL4t6D2QESjKh&#10;SID17R1Pepzur3q6i8PJDWLBKfSeNGw3CgRS421PrYb3t8erPYgQDVkzeEIN3xjgUJ6fFSa3fqUj&#10;LlVsBYdQyI2GLsYxlzI0HToTNn5EYu/TT85EPqdW2smsHO4Gea1UJp3piT90ZsT7DpuvanYaPl4e&#10;quOw9qON81M92yVk7vlV68uLrboDEfEU/2D4rc/VoeROtZ/JBjFoSNPbhFE2kiQFwcTNTvGYmpX9&#10;LgNZFvL/hvIHUEsDBBQAAAAIAIdO4kDVQZV7UQIAAOAEAAAOAAAAZHJzL2Uyb0RvYy54bWytVEuS&#10;0zAQ3VPFHVTaE9uZZAKpOFMwIWwomKqBAyiWbIvSD0mOnR07ijOwY8kd4DZTBbegJXvymdlkQRZO&#10;y2q9fu+p24urTgq0ZdZxrXKcjVKMmCo05arK8ccP62fPMXKeKEqEVizHO+bw1fLpk0Vr5mysay0o&#10;swhAlJu3Jse192aeJK6omSRupA1TsFlqK4mHpa0SakkL6FIk4zS9TFptqbG6YM7B21W/iQdEew6g&#10;LktesJUuGsmU71EtE8SDJFdz4/Aysi1LVvj3ZemYRyLHoNTHJxSBeBOeyXJB5pUlpubFQIGcQ+GB&#10;Jkm4gqJ7qBXxBDWWP4KSvLDa6dKPCi2TXkh0BFRk6QNvbmtiWNQCVjuzN939P9ji3fbGIk5zPMFI&#10;EQkX/ufrz79fvt19/3336wfKZsGi1rg5ZN6aGzusHIRBb1daGf5BCeqirbu9razzqICXs1k2HU8x&#10;KmDrYjLJZtH25HDYWOffMC1RCHLcmJfW6vaaCKEbH20l27fOR3/pwJLQTxlGpRRwXVsi0PQynYyH&#10;6zzKGZ+Rc3Gck13C7zEOuHOoFVKiL6BhYAbRvYpA02nB6ZoLERe22lwLi4BmjtfxFwrAkZM0oVCb&#10;4xe9VQQmq4SOBtekgdtxqopGnJxwx8Bp+ipd3zt7khaIrYirewJxqxcouWc2TkDNCH2tKPI7Ax2g&#10;YPBxICMZxUgw+E6EKGZ6wsU5maBOKBAZWqdvlhD5btMNHbTRdAet18LsgbzPDbFQszGWVzX0QBYd&#10;Ckeg8aNXw5CGyTpexxKHD9Py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M/gevXAAAACwEAAA8A&#10;AAAAAAAAAQAgAAAAIgAAAGRycy9kb3ducmV2LnhtbFBLAQIUABQAAAAIAIdO4kDVQZV7UQIAAOAE&#10;AAAOAAAAAAAAAAEAIAAAACYBAABkcnMvZTJvRG9jLnhtbFBLBQYAAAAABgAGAFkBAADpBQAAAAA=&#10;" adj="7200,5400,3599,8100">
                <v:fill on="t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color w:val="FF0000"/>
                          <w:lang w:eastAsia="zh-CN"/>
                        </w:rPr>
                        <w:t>年度时间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你委《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关于报送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年度中央、部队在京建设项目情况的通知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》收悉。经研究，现将我单位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在京建设情况函告你委，请予支持。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142240</wp:posOffset>
                </wp:positionV>
                <wp:extent cx="1609725" cy="1524000"/>
                <wp:effectExtent l="0" t="3175" r="9525" b="15875"/>
                <wp:wrapNone/>
                <wp:docPr id="8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1524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x;margin-left:148.9pt;margin-top:11.2pt;height:120pt;width:126.75pt;z-index:251666432;mso-width-relative:page;mso-height-relative:page;" filled="f" stroked="t" coordsize="21600,21600" o:gfxdata="UEsDBAoAAAAAAIdO4kAAAAAAAAAAAAAAAAAEAAAAZHJzL1BLAwQUAAAACACHTuJAoIwfe9gAAAAK&#10;AQAADwAAAGRycy9kb3ducmV2LnhtbE2PzU7DQAyE70i8w8pI3OgmgaY0ZNNDJdSonFrofZu4SUrW&#10;G7LuD2+POcHNnhmNP+eLq+vVGcfQeTIQTyJQSJWvO2oMfLy/PjyDCmyptr0nNPCNARbF7U1us9pf&#10;aIPnLTdKSihk1kDLPGRah6pFZ8PED0jiHfzoLMs6Nroe7UXKXa+TKEq1sx3JhdYOuGyx+tyenAG3&#10;YyyP6+XqLZ5xVaa79ao8fhlzfxdHL6AYr/wXhl98QYdCmPb+RHVQvYFkPhN0liF5AiWB6TR+BLUX&#10;IRVFF7n+/0LxA1BLAwQUAAAACACHTuJAhfIXUvoBAADtAwAADgAAAGRycy9lMm9Eb2MueG1srVNL&#10;jhMxFNwjcQfLe9KdFhmYVjqzmBBYIIg0cADHn25L/unZSSdn4Rqs2HCcuQbP7kwGBhazYGP5U673&#10;qlxe3hytIQcJUXvX0fmspkQ67oV2fUe/ftm8ektJTMwJZryTHT3JSG9WL18sx9DKxg/eCAkESVxs&#10;x9DRIaXQVlXkg7QsznyQDg+VB8sSLqGvBLAR2a2pmrq+qkYPIoDnMkbcXU+H9MwIzyH0Smku157v&#10;rXRpYgVpWEJJcdAh0lXpVinJ02elokzEdBSVpjJiEZzv8litlqztgYVB83ML7DktPNFkmXZY9EK1&#10;ZomRPei/qKzm4KNXaca9rSYhxRFUMa+feHM3sCCLFrQ6hovp8f/R8k+HLRAtOorP7pjFB7//9v3+&#10;x0/SNNmcMcQWMbduC+dVDFvISo8KLFFGhw+YoqId1ZBjsfZ0sVYeE+G4Ob+qr980C0o4ns0Xzeu6&#10;LuZXE1EmDBDTe+ktyZOOGu2ydtayw8eYsDhCHyB52zgydvR6UUgZBlFhAJDfBhQTXV/uRm+02Ghj&#10;8o0I/e7WADkwDMNmgx08tPAHLBdZszhMuHI0xWSQTLxzgqRTQJsc/g6aW7BSUGIkfqY8K4FKTJtH&#10;JAPw47+hqMk4lJZtnozNs50XJ3yVfQDdD2jFPLMWDKagGHFObI7Z7+uCevylq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gjB972AAAAAoBAAAPAAAAAAAAAAEAIAAAACIAAABkcnMvZG93bnJldi54&#10;bWxQSwECFAAUAAAACACHTuJAhfIXUvoBAADtAwAADgAAAAAAAAABACAAAAAnAQAAZHJzL2Uyb0Rv&#10;Yy54bWxQSwUGAAAAAAYABgBZAQAAkwUAAAAA&#10;">
                <v:fill on="f" focussize="0,0"/>
                <v:stroke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104140</wp:posOffset>
                </wp:positionV>
                <wp:extent cx="1295400" cy="1152525"/>
                <wp:effectExtent l="0" t="3810" r="19050" b="5715"/>
                <wp:wrapNone/>
                <wp:docPr id="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152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flip:x;margin-left:150.4pt;margin-top:8.2pt;height:90.75pt;width:102pt;z-index:251665408;mso-width-relative:page;mso-height-relative:page;" filled="f" stroked="t" coordsize="21600,21600" o:gfxdata="UEsDBAoAAAAAAIdO4kAAAAAAAAAAAAAAAAAEAAAAZHJzL1BLAwQUAAAACACHTuJA50DsYdcAAAAK&#10;AQAADwAAAGRycy9kb3ducmV2LnhtbE2PzU7DMBCE70i8g7VI3KgdKCkNcXqohBqVUwu9u8mSpMTr&#10;EG9/eHuWExx3ZjT7Tb64+F6dcIxdIAvJxIBCqkLdUWPh/e3l7glUZEe16wOhhW+MsCiur3KX1eFM&#10;GzxtuVFSQjFzFlrmIdM6Vi16FydhQBLvI4zesZxjo+vRnaXc9/remFR715F8aN2Ayxarz+3RW/A7&#10;xvKwXq5ekxlXZbpbr8rDl7W3N4l5BsV44b8w/OILOhTCtA9HqqPqLTwYI+gsRjoFJYFHMxVhL8J8&#10;Ngdd5Pr/hOIHUEsDBBQAAAAIAIdO4kAyLhTS+gEAAO0DAAAOAAAAZHJzL2Uyb0RvYy54bWytU0uO&#10;EzEQ3SNxB8t70t0RA0wrnVlMCCwQRBo4QMWfbkv+yXbSyVm4Bis2HGeuQdkdEmaGxSzolqyyq/xc&#10;7/l5cXMwmuxFiMrZjjazmhJhmePK9h399nX96h0lMYHloJ0VHT2KSG+WL18sRt+KuRuc5iIQBLGx&#10;HX1Hh5R8W1WRDcJAnDkvLCalCwYSTkNf8QAjohtdzev6TTW6wH1wTMSIq6spSU+I4TmATkrFxMqx&#10;nRE2TahBaEhIKQ7KR7os3UopWPoiZRSJ6I4i01RGPATjbR6r5QLaPoAfFDu1AM9p4REnA8rioWeo&#10;FSQgu6CeQBnFgotOphlzppqIFEWQRVM/0uZuAC8KF5Q6+rPo8f/Bss/7TSCKd/QtJRYMXvj99x/3&#10;P3+ReRFn9LHFmlu7CShVnkW/CZnpQQZDpFb+I7qocEc25FCkPZ6lFYdEGC428+ur1zWqzjDXNFdz&#10;/LP41QSUAX2I6YNwhuSgo1rZzB1a2H+KaSr9U5KXtSVjR68zDmGARpRoAAyNRzLR9mVvdFrxtdI6&#10;74ih397qQPaAZliva/xOLTwoy4esIA5TXUlNNhkE8PeWk3T0KJPF10FzC0ZwSrTAx5SjYqgESl8q&#10;IQQ3/rsU6WuLKlyEzdHW8SPeys4H1Q8oRVPazBl0QdHs5Nhss7/nBenySp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dA7GHXAAAACgEAAA8AAAAAAAAAAQAgAAAAIgAAAGRycy9kb3ducmV2Lnht&#10;bFBLAQIUABQAAAAIAIdO4kAyLhTS+gEAAO0DAAAOAAAAAAAAAAEAIAAAACYBAABkcnMvZTJvRG9j&#10;LnhtbFBLBQYAAAAABgAGAFkBAACSBQAAAAA=&#10;">
                <v:fill on="f" focussize="0,0"/>
                <v:stroke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94615</wp:posOffset>
                </wp:positionV>
                <wp:extent cx="1019175" cy="809625"/>
                <wp:effectExtent l="0" t="3810" r="9525" b="5715"/>
                <wp:wrapNone/>
                <wp:docPr id="6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809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x;margin-left:142.9pt;margin-top:7.45pt;height:63.75pt;width:80.25pt;z-index:251664384;mso-width-relative:page;mso-height-relative:page;" filled="f" stroked="t" coordsize="21600,21600" o:gfxdata="UEsDBAoAAAAAAIdO4kAAAAAAAAAAAAAAAAAEAAAAZHJzL1BLAwQUAAAACACHTuJAUe7mitgAAAAK&#10;AQAADwAAAGRycy9kb3ducmV2LnhtbE2PT0+DQBDF7yZ+h82YeLMLiFiRpYcmpqSerPa+hRGo7Cyy&#10;0z9+e6cnPb55L+/9plic3aCOOIXek4F4FoFCqn3TU2vg4/3lbg4qsKXGDp7QwA8GWJTXV4XNG3+i&#10;NzxuuFVSQiG3BjrmMdc61B06G2Z+RBLv00/Ossip1c1kT1LuBp1EUaad7UkWOjvissP6a3NwBtyW&#10;sdqvl6vX+JHrKtuuV9X+25jbmzh6BsV45r8wXPAFHUph2vkDNUENBpL5g6CzGOkTKAmkaXYPanc5&#10;JCnostD/Xyh/AVBLAwQUAAAACACHTuJAdAthpfsBAADsAwAADgAAAGRycy9lMm9Eb2MueG1srVNL&#10;jhMxEN0jcQfLe9LdkRImrXRmMSGwQDAScICKP92W/JPtpJOzcA1WbDjOXIOyO2RgYDELvLDKrufn&#10;es/l9e3JaHIUISpnO9rMakqEZY4r23f0y+fdqxtKYgLLQTsrOnoWkd5uXr5Yj74Vczc4zUUgSGJj&#10;O/qODin5tqoiG4SBOHNeWExKFwwkXIa+4gFGZDe6mtf1shpd4D44JmLE3e2UpBfG8BxCJ6ViYuvY&#10;wQibJtYgNCSUFAflI92UaqUULH2UMopEdEdRaSozXoLxPs/VZg1tH8APil1KgOeU8ESTAWXx0ivV&#10;FhKQQ1B/URnFgotOphlzppqEFEdQRVM/8ebTAF4ULWh19FfT4/+jZR+O94Eo3tElJRYMPvjD128P&#10;33+QZpXNGX1sEXNn78NlFf19yEpPMhgitfLvsIuKdlRDTsXa89VacUqE4WZTN6vm9YIShrmberWc&#10;LzJ9NfFkPh9ieiucITnoqFY2S4cWju9jmqC/IHlbWzJ2dLVAHsIA+1Di+2NoPGqJti9no9OK75TW&#10;+UQM/f5OB3IE7IXdrsZxKeEPWL5kC3GYcCWVYdAOAvgby0k6e3TJ4ueguQQjOCVa4F/KUUEmUPoR&#10;CSG48d9QlK8tupBdnnzN0d7xMz7KwQfVD2hFU8rMGWyC4tmlYXOX/b4uTI+fdPM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e7mitgAAAAKAQAADwAAAAAAAAABACAAAAAiAAAAZHJzL2Rvd25yZXYu&#10;eG1sUEsBAhQAFAAAAAgAh07iQHQLYaX7AQAA7AMAAA4AAAAAAAAAAQAgAAAAJwEAAGRycy9lMm9E&#10;b2MueG1sUEsFBgAAAAAGAAYAWQEAAJQFAAAAAA==&#10;">
                <v:fill on="f" focussize="0,0"/>
                <v:stroke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特此致函。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tabs>
          <w:tab w:val="left" w:pos="1560"/>
        </w:tabs>
        <w:suppressAutoHyphens/>
        <w:ind w:left="1698" w:leftChars="300" w:hanging="1068" w:hangingChars="334"/>
        <w:jc w:val="left"/>
        <w:rPr>
          <w:rFonts w:hint="eastAsia" w:ascii="方正仿宋_GBK" w:hAnsi="方正仿宋_GBK" w:eastAsia="方正仿宋_GBK" w:cs="方正仿宋_GBK"/>
          <w:kern w:val="1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283210</wp:posOffset>
                </wp:positionV>
                <wp:extent cx="504825" cy="1714500"/>
                <wp:effectExtent l="23495" t="0" r="5080" b="19050"/>
                <wp:wrapNone/>
                <wp:docPr id="10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4825" cy="1714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flip:x y;margin-left:114.4pt;margin-top:22.3pt;height:135pt;width:39.75pt;z-index:251668480;mso-width-relative:page;mso-height-relative:page;" filled="f" stroked="t" coordsize="21600,21600" o:gfxdata="UEsDBAoAAAAAAIdO4kAAAAAAAAAAAAAAAAAEAAAAZHJzL1BLAwQUAAAACACHTuJAIQULltwAAAAK&#10;AQAADwAAAGRycy9kb3ducmV2LnhtbE2PQUvDQBCF74L/YRnBi7S7SUsJMZsehIiIIFYP9bZJpkls&#10;djZmt03bX+940tvMm8d732Trk+3FEUffOdIQzRUIpMrVHTUaPt6LWQLCB0O16R2hhjN6WOfXV5lJ&#10;azfRGx43oREcQj41GtoQhlRKX7VojZ+7AYlvOzdaE3gdG1mPZuJw28tYqZW0piNuaM2ADy1W+83B&#10;aqgei6/t5fx59/1cXJ7K3at6sdNe69ubSN2DCHgKf2b4xWd0yJmpdAeqveg1xHHC6EHDcrkCwYaF&#10;ShYgSh4iVmSeyf8v5D9QSwMEFAAAAAgAh07iQAt+jT8CAgAA9wMAAA4AAABkcnMvZTJvRG9jLnht&#10;bK1TS44TMRDdI3EHy3vSnSiBoZXOLCYEFggiDcy+4k+3Jf9kO+nkLFyDFRuOM9eg7A4ZZmAxC3rR&#10;KrvKr+o9Py+vj0aTgwhROdvS6aSmRFjmuLJdS79+2by6oiQmsBy0s6KlJxHp9erli+XgGzFzvdNc&#10;BIIgNjaDb2mfkm+qKrJeGIgT54XFpHTBQMJl6CoeYEB0o6tZXb+uBhe4D46JGHF3PSbpGTE8B9BJ&#10;qZhYO7Y3wqYRNQgNCSnFXvlIV2VaKQVLn6WMIhHdUmSayh+bYLzL/2q1hKYL4HvFziPAc0Z4wsmA&#10;stj0ArWGBGQf1F9QRrHgopNpwpypRiJFEWQxrZ9oc9uDF4ULSh39RfT4/2DZp8M2EMXRCSiJBYM3&#10;fv/t+/2Pn2Q2z+oMPjZYdGO34byKfhsy1aMMhkit/Ac8TEt0l6OcQ2LkWFQ+XVQWx0QYbi7q+dVs&#10;QQnD1PTNdL6oyzVUI2I+7UNM74UzJAct1cpmFaCBw8eYcAos/V2St7UlQ0vfLgoooCUlWgHxjUda&#10;0XblbHRa8Y3SOp+Iodvd6EAOgLbYbGr8MlfEfVSWm6wh9mNdSY2G6QXwd5aTdPKol8V3QvMIRnBK&#10;tMBnlSMEhCaB0g+VEIIb/l2KvbXFEbLeo8I52jl+wvvZ+6C6HqWYljFzBv1QBj57Nxvuz3VBeniv&#10;q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hBQuW3AAAAAoBAAAPAAAAAAAAAAEAIAAAACIAAABk&#10;cnMvZG93bnJldi54bWxQSwECFAAUAAAACACHTuJAC36NPwICAAD3AwAADgAAAAAAAAABACAAAAAr&#10;AQAAZHJzL2Uyb0RvYy54bWxQSwUGAAAAAAYABgBZAQAAnwUAAAAA&#10;">
                <v:fill on="f" focussize="0,0"/>
                <v:stroke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除件：1.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u w:val="single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u w:val="single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</w:rPr>
        <w:t>年度在京建设项目统计表（新申请项目）</w:t>
      </w:r>
    </w:p>
    <w:p>
      <w:pPr>
        <w:tabs>
          <w:tab w:val="left" w:pos="1560"/>
        </w:tabs>
        <w:suppressAutoHyphens/>
        <w:ind w:firstLine="1600" w:firstLineChars="500"/>
        <w:jc w:val="left"/>
        <w:rPr>
          <w:rFonts w:hint="eastAsia" w:ascii="方正仿宋_GBK" w:hAnsi="方正仿宋_GBK" w:eastAsia="方正仿宋_GBK" w:cs="方正仿宋_GBK"/>
          <w:kern w:val="1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325120</wp:posOffset>
                </wp:positionV>
                <wp:extent cx="247650" cy="1295400"/>
                <wp:effectExtent l="32385" t="0" r="5715" b="19050"/>
                <wp:wrapNone/>
                <wp:docPr id="11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1295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flip:x y;margin-left:114.4pt;margin-top:25.6pt;height:102pt;width:19.5pt;z-index:251669504;mso-width-relative:page;mso-height-relative:page;" filled="f" stroked="t" coordsize="21600,21600" o:gfxdata="UEsDBAoAAAAAAIdO4kAAAAAAAAAAAAAAAAAEAAAAZHJzL1BLAwQUAAAACACHTuJAcI9ZPd0AAAAK&#10;AQAADwAAAGRycy9kb3ducmV2LnhtbE2PwU7DMBBE70j8g7VIXFBrx1JKFeL0gBSEEBKicKA3J3aT&#10;0HgdYrdp+/VsT3DbnR3NvM1XR9ezgx1D51FBMhfALNbedNgo+PwoZ0tgIWo0uvdoFZxsgFVxfZXr&#10;zPgJ3+1hHRtGIRgyraCNccg4D3VrnQ5zP1ik29aPTkdax4abUU8U7nouhVhwpzukhlYP9rG19W69&#10;dwrqp/L763za3P28lOfnavsmXt20U+r2JhEPwKI9xj8zXPAJHQpiqvweTWC9AimXhB4VpIkERga5&#10;uCehoiFNJfAi5/9fKH4BUEsDBBQAAAAIAIdO4kCXbQTYAwIAAPcDAAAOAAAAZHJzL2Uyb0RvYy54&#10;bWytU0uOEzEQ3SNxB8t70t3RZGBa6cxiQmCBIBKffcWfbkv+yXbSyVm4Bis2HGeuQdkdMjCwmAW9&#10;aJVd5VfvPZeXt0ejyUGEqJztaDOrKRGWOa5s39HPnzYvXlESE1gO2lnR0ZOI9Hb1/Nly9K2Yu8Fp&#10;LgJBEBvb0Xd0SMm3VRXZIAzEmfPCYlK6YCDhMvQVDzAiutHVvK6vq9EF7oNjIkbcXU9JekYMTwF0&#10;Uiom1o7tjbBpQg1CQ0JJcVA+0lVhK6Vg6YOUUSSiO4pKU/ljE4x3+V+tltD2Afyg2JkCPIXCI00G&#10;lMWmF6g1JCD7oP6CMooFF51MM+ZMNQkpjqCKpn7kzccBvCha0OroL6bH/wfL3h+2gSiOk9BQYsHg&#10;jd9//Xb//QeZL7I7o48tFt3ZbTivot+GLPUogyFSK/8WD9MSfclRzqEwciwuny4ui2MiDDfnVy+v&#10;F+g/w1Qzv1lc1eUaqgkxn/YhpjfCGZKDjmplswvQwuFdTMgCS3+V5G1tydjRmwUSJgxwJCWOAobG&#10;o6xo+3I2Oq34RmmdT8TQ7+50IAfAsdhsavyyVsT9oyw3WUMcprqSmgZmEMBfW07SyaNfFt8JzRSM&#10;4JRogc8qRwgIbQKlHyohBDf+uxR7a4sUst+TwznaOX7C+9n7oPoBrWgKzZzBeSiEz7ObB+73dUF6&#10;eK+r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CPWT3dAAAACgEAAA8AAAAAAAAAAQAgAAAAIgAA&#10;AGRycy9kb3ducmV2LnhtbFBLAQIUABQAAAAIAIdO4kCXbQTYAwIAAPcDAAAOAAAAAAAAAAEAIAAA&#10;ACwBAABkcnMvZTJvRG9jLnhtbFBLBQYAAAAABgAGAFkBAAChBQAAAAA=&#10;">
                <v:fill on="f" focussize="0,0"/>
                <v:stroke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u w:val="single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u w:val="single"/>
          <w:lang w:val="en-US" w:eastAsia="zh-CN"/>
        </w:rPr>
        <w:t xml:space="preserve"> xxx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</w:rPr>
        <w:t>年度在京建设项目统计表（在建项目）</w:t>
      </w:r>
    </w:p>
    <w:p>
      <w:pPr>
        <w:suppressAutoHyphens/>
        <w:ind w:firstLine="1600" w:firstLineChars="500"/>
        <w:rPr>
          <w:rFonts w:hint="eastAsia" w:ascii="方正仿宋_GBK" w:hAnsi="方正仿宋_GBK" w:eastAsia="方正仿宋_GBK" w:cs="方正仿宋_GBK"/>
          <w:kern w:val="1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1300480</wp:posOffset>
                </wp:positionH>
                <wp:positionV relativeFrom="paragraph">
                  <wp:posOffset>357505</wp:posOffset>
                </wp:positionV>
                <wp:extent cx="9525" cy="885825"/>
                <wp:effectExtent l="48260" t="0" r="56515" b="9525"/>
                <wp:wrapNone/>
                <wp:docPr id="1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885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 y;margin-left:102.4pt;margin-top:28.15pt;height:69.75pt;width:0.75pt;z-index:251670528;mso-width-relative:page;mso-height-relative:page;" filled="f" stroked="t" coordsize="21600,21600" o:gfxdata="UEsDBAoAAAAAAIdO4kAAAAAAAAAAAAAAAAAEAAAAZHJzL1BLAwQUAAAACACHTuJAvAyog9wAAAAK&#10;AQAADwAAAGRycy9kb3ducmV2LnhtbE2PwU7DMAyG70i8Q2QkLoglK2wapekOSEUIISEGB7iljdeW&#10;NU5psnXb0+Od4GbLn35/f7bcu07scAitJw3TiQKBVHnbUq3h4724XoAI0ZA1nSfUcMAAy/z8LDOp&#10;9SO94W4Va8EhFFKjoYmxT6UMVYPOhInvkfi29oMzkdehlnYwI4e7TiZKzaUzLfGHxvT40GC1WW2d&#10;huqx+P48Hr6ufp6L41O5flUvbtxofXkxVfcgIu7jHwwnfVaHnJ1KvyUbRKchUbesHjXM5jcgGEjU&#10;aSiZvJstQOaZ/F8h/wVQSwMEFAAAAAgAh07iQLIj9Ez5AQAA9AMAAA4AAABkcnMvZTJvRG9jLnht&#10;bK1TS44TMRDdI3EHy3vSSaSMQiudWUwILBBEgmFfsd3dlvxT2UknZ+EarNhwnLkGZXfIwMBiFvTC&#10;KrtePdd7XV7dnqxhR4VRe9fw2WTKmXLCS+26ht9/3r5achYTOAnGO9Xws4r8dv3yxWoItZr73hup&#10;kBGJi/UQGt6nFOqqiqJXFuLEB+Uo2Xq0kGiLXSURBmK3pppPpzfV4FEG9ELFSKebMckvjPgcQt+2&#10;WqiNFwerXBpZURlIJCn2OkS+Lt22rRLpY9tGlZhpOClNZaVLKN7ntVqvoO4QQq/FpQV4TgtPNFnQ&#10;ji69Um0gATug/ovKaoE++jZNhLfVKKQ4Qipm0yfefOohqKKFrI7hanr8f7Tiw3GHTEuahDlnDiz9&#10;8Yev3x6+/2Dzm+zOEGJNoDu3w8suhh1mqacWLWuNDu+omJfoS45yjoSxU3H5fHVZnRITdPh6MV9w&#10;JiixXC6WFBNvNdLl0oAxvVXeshw03GiXLYAaju9jGqG/IPnYODZcOYHmsaU5IHobSFN0XamN3mi5&#10;1cbkiojd/s4gOwLNxHY7pe/Swh+wfMkGYj/iSirDoO4VyDdOsnQOZJajR8JzC1ZJzoyiN5Wjgkyg&#10;zSMSEP3wbyjJN45cyGaP9uZo7+WZfs4hoO56smJW2swZGobi2WVw87T9vi9Mj491/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8DKiD3AAAAAoBAAAPAAAAAAAAAAEAIAAAACIAAABkcnMvZG93bnJl&#10;di54bWxQSwECFAAUAAAACACHTuJAsiP0TPkBAAD0AwAADgAAAAAAAAABACAAAAArAQAAZHJzL2Uy&#10;b0RvYy54bWxQSwUGAAAAAAYABgBZAQAAlgUAAAAA&#10;">
                <v:fill on="f" focussize="0,0"/>
                <v:stroke color="#FF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u w:val="single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  <w:u w:val="single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kern w:val="1"/>
          <w:sz w:val="32"/>
          <w:szCs w:val="32"/>
        </w:rPr>
        <w:t>年度在京建设项目统计表（竣工项目）</w:t>
      </w:r>
    </w:p>
    <w:p>
      <w:pPr>
        <w:tabs>
          <w:tab w:val="left" w:pos="1560"/>
        </w:tabs>
        <w:suppressAutoHyphens/>
        <w:jc w:val="both"/>
        <w:rPr>
          <w:rFonts w:hint="eastAsia" w:ascii="方正仿宋_GBK" w:hAnsi="方正仿宋_GBK" w:eastAsia="方正仿宋_GBK" w:cs="方正仿宋_GBK"/>
          <w:kern w:val="1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374650</wp:posOffset>
                </wp:positionV>
                <wp:extent cx="2576195" cy="485775"/>
                <wp:effectExtent l="4445" t="6985" r="29210" b="21590"/>
                <wp:wrapNone/>
                <wp:docPr id="9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95" cy="485775"/>
                        </a:xfrm>
                        <a:prstGeom prst="rightArrow">
                          <a:avLst>
                            <a:gd name="adj1" fmla="val 50000"/>
                            <a:gd name="adj2" fmla="val 1325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单位名称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13" type="#_x0000_t13" style="position:absolute;left:0pt;margin-left:90.45pt;margin-top:29.5pt;height:38.25pt;width:202.85pt;z-index:251667456;mso-width-relative:page;mso-height-relative:page;" fillcolor="#FFFFFF" filled="t" stroked="t" coordsize="21600,21600" o:gfxdata="UEsDBAoAAAAAAIdO4kAAAAAAAAAAAAAAAAAEAAAAZHJzL1BLAwQUAAAACACHTuJAZa0iOtgAAAAK&#10;AQAADwAAAGRycy9kb3ducmV2LnhtbE2PMU/DMBSEdyT+g/WQ2KjdokRpiNOhEgNiQLRVJDYnNkmE&#10;/RzZTtPy63lMMJ7udPddtbs4y84mxNGjhPVKADPYeT1iL+F0fH4ogMWkUCvr0Ui4mgi7+vamUqX2&#10;C76b8yH1jEowlkrCkNJUch67wTgVV34ySN6nD04lkqHnOqiFyp3lGyFy7tSItDCoyewH030dZke7&#10;Yd9+XMXLZn4VunlLy3djm6OU93dr8QQsmUv6C8MvPqFDTUytn1FHZkkXYktRCdmWPlEgK/IcWEvO&#10;Y5YBryv+/0L9A1BLAwQUAAAACACHTuJARc0UY1cCAAC7BAAADgAAAGRycy9lMm9Eb2MueG1srVTL&#10;jtMwFN0j8Q+W9zSPITOdqukIppQNgpEGPsC1ncbIL2y3aVmxQ3wDO5b8A/zNSPAXXDuh0w6bLsgi&#10;uY6vj88519fTq62SaMOdF0bXuBjlGHFNDRN6VeN3bxdPxhj5QDQj0mhe4x33+Gr2+NG0sxNemtZI&#10;xh0CEO0nna1xG4KdZJmnLVfEj4zlGiYb4xQJMHSrjDnSAbqSWZnn51lnHLPOUO49/J33k3hAdKcA&#10;mqYRlM8NXSuuQ4/quCQBJPlWWI9niW3TcBreNI3nAckag9KQ3rAJxMv4zmZTMlk5YltBBwrkFAoP&#10;NCkiNGy6h5qTQNDaiX+glKDOeNOEETUq64UkR0BFkT/w5rYllictYLW3e9P9/4Olrzc3DglW40uM&#10;NFFQ8F+fv//+9OXu68+7H99QeRYt6qyfQOatvXHDyEMY9W4bp+IXlKBtsnW3t5VvA6Lws6wuzovL&#10;CiMKc0/H1cVFFUGz+9XW+fCSG4ViUGMnVm145pzpkqdk88qHZC4bKBL2vsCoURJqtSESVTk8Qy0P&#10;csrDnOKsrMbFsPEACRT+bh3xvZGCLYSUaeBWy2vpEODXeJGeYfFRmtSoA/OqMuoj0A8NnEMIlQVP&#10;vV4lBUcr/CFwnj/PF4k6cDlKi8TmxLc9gTTVK1QicJfObcsJe6EZCjsLddPQrjiSUZxhJDl0d4xS&#10;ZiBCnpIJJKSG0sSC9yWOUdgut0Pdl4bt4MDA/QF1ao37CDtC94DUD2viYH+iKfyuMXjQh9ehb7e1&#10;TWWFKyfZGHHhTKdjMPRfbJrDceJxf+fM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lrSI62AAA&#10;AAoBAAAPAAAAAAAAAAEAIAAAACIAAABkcnMvZG93bnJldi54bWxQSwECFAAUAAAACACHTuJARc0U&#10;Y1cCAAC7BAAADgAAAAAAAAABACAAAAAnAQAAZHJzL2Uyb0RvYy54bWxQSwUGAAAAAAYABgBZAQAA&#10;8AUAAAAA&#10;" adj="16201,5400">
                <v:fill on="t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单位名称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080" w:firstLineChars="1900"/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 x x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  <w:u w:val="none"/>
          <w:lang w:val="en-US" w:eastAsia="zh-CN"/>
        </w:rPr>
        <w:t>并盖章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）</w:t>
      </w:r>
    </w:p>
    <w:p>
      <w:pPr>
        <w:ind w:firstLine="6080" w:firstLineChars="1900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3805555</wp:posOffset>
                </wp:positionH>
                <wp:positionV relativeFrom="paragraph">
                  <wp:posOffset>365760</wp:posOffset>
                </wp:positionV>
                <wp:extent cx="609600" cy="914400"/>
                <wp:effectExtent l="4445" t="6985" r="14605" b="12065"/>
                <wp:wrapNone/>
                <wp:docPr id="13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91440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B0F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来函年、月、日时间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79" type="#_x0000_t79" style="position:absolute;left:0pt;margin-left:299.65pt;margin-top:28.8pt;height:72pt;width:48pt;z-index:251671552;mso-width-relative:page;mso-height-relative:page;" fillcolor="#FFFFFF" filled="t" stroked="t" coordsize="21600,21600" o:gfxdata="UEsDBAoAAAAAAIdO4kAAAAAAAAAAAAAAAAAEAAAAZHJzL1BLAwQUAAAACACHTuJAsUpnkNYAAAAK&#10;AQAADwAAAGRycy9kb3ducmV2LnhtbE2PPU/DMBCGdyT+g3VIbNROSkMT4nRAsJSJgjI7sXEi4nNk&#10;O2349xwTbPfx6L3n6sPqJnY2IY4eJWQbAcxg7/WIVsLH+8vdHlhMCrWaPBoJ3ybCobm+qlWl/QXf&#10;zPmULKMQjJWSMKQ0V5zHfjBOxY2fDdLu0wenErXBch3UhcLdxHMhCu7UiHRhULN5Gkz/dVqcBLu2&#10;z7a9x/3RHZf2FcuwzXUn5e1NJh6BJbOmPxh+9UkdGnLq/II6sknCriy3hFLxUAAjoCh3NOgk5CIr&#10;gDc1//9C8wNQSwMEFAAAAAgAh07iQENwLpBkAgAABgUAAA4AAABkcnMvZTJvRG9jLnhtbK1UzW4T&#10;MRC+I/EOlu90N6ENdJVNBQ3hgqBS4QEmtjdr5D9sJ5tw4oZ4Bm4ceQd4m0rwFoy92zYtB3JgD96x&#10;Pf483zcznp5ttSIb4YO0pqajo5ISYZjl0qxq+u7t4tFTSkIEw0FZI2q6E4GezR4+mHauEmPbWsWF&#10;JwhiQtW5mrYxuqooAmuFhnBknTC42VivIeLUrwruoUN0rYpxWU6KznruvGUiBFyd95t0QPSHANqm&#10;kUzMLVtrYWKP6oWCiJRCK12gsxxt0wgW3zRNEJGomiLTmEe8BO1lGovZFKqVB9dKNoQAh4Rwj5MG&#10;afDSG6g5RCBrL/+C0pJ5G2wTj5jVRU8kK4IsRuU9bS5bcCJzQamDuxE9/D9Y9npz4YnkWAmPKTGg&#10;MeO/Pn///enL1defVz++kfGTpFHnQoWul+7CD7OAZiK8bbxOf6RCtlnX3Y2uYhsJw8VJeTopUXGG&#10;W6ej42O0EaW4Pex8iC+F1SQZNV27Z97b7hyUsuuYdYXNqxCzwHyIEvj7ESWNVpivDSgyPil7XEzC&#10;ns/4AB9k/k+c432fCX5ZF+QwRIbWNYsUZrBK8oVUKk/8anmuPMEwa7rI3yDAHTdlSIcCnYxPUCrA&#10;1mqwpNHUDtMTzCoLcedE2Acuy+fl4lrZO24psDmEtg8gb6X7odIyipRQqFoB/IXhJO4cVoDBzqcp&#10;GC04JUrgQ5Gs7BlBqkM8URBlMMupdPpiSVbcLrcIk8yl5TusPXyKMOWt9R/xRmxEpPphDR7vB8Nw&#10;uaaoQW+ex75z187LVYunRlnGBIbtkStqaOXUf/vzHMft8zX7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FKZ5DWAAAACgEAAA8AAAAAAAAAAQAgAAAAIgAAAGRycy9kb3ducmV2LnhtbFBLAQIUABQA&#10;AAAIAIdO4kBDcC6QZAIAAAYFAAAOAAAAAAAAAAEAIAAAACUBAABkcnMvZTJvRG9jLnhtbFBLBQYA&#10;AAAABgAGAFkBAAD7BQAAAAA=&#10;" adj="7200,5400,3600,8100">
                <v:fill on="t" focussize="0,0"/>
                <v:stroke color="#00B0F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来函年、月、日时间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x x x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(联系人及电话：xxx ； xxx)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（此件不公开）</w:t>
      </w:r>
    </w:p>
    <w:p>
      <w:pPr>
        <w:suppressAutoHyphens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pgSz w:w="11906" w:h="16838"/>
          <w:pgMar w:top="1440" w:right="1633" w:bottom="1134" w:left="1633" w:header="851" w:footer="992" w:gutter="0"/>
          <w:cols w:space="720" w:num="1"/>
          <w:docGrid w:type="lines" w:linePitch="312" w:charSpace="0"/>
        </w:sectPr>
      </w:pPr>
    </w:p>
    <w:p>
      <w:pPr>
        <w:suppressAutoHyphens/>
        <w:jc w:val="left"/>
        <w:rPr>
          <w:rFonts w:ascii="仿宋_GB2312" w:hAnsi="Times New Roman" w:eastAsia="仿宋_GB2312"/>
          <w:kern w:val="1"/>
          <w:sz w:val="32"/>
          <w:szCs w:val="32"/>
        </w:rPr>
      </w:pPr>
      <w:r>
        <w:rPr>
          <w:rFonts w:ascii="黑体" w:hAnsi="黑体" w:eastAsia="黑体"/>
          <w:kern w:val="1"/>
          <w:sz w:val="32"/>
          <w:szCs w:val="32"/>
        </w:rPr>
        <w:t>附件1</w:t>
      </w:r>
    </w:p>
    <w:p>
      <w:pPr>
        <w:tabs>
          <w:tab w:val="left" w:pos="1560"/>
        </w:tabs>
        <w:suppressAutoHyphens/>
        <w:ind w:left="2099" w:leftChars="300" w:hanging="1469" w:hangingChars="334"/>
        <w:jc w:val="center"/>
        <w:rPr>
          <w:rFonts w:ascii="方正小标宋简体" w:hAnsi="宋体" w:eastAsia="方正小标宋简体"/>
          <w:kern w:val="1"/>
          <w:sz w:val="44"/>
          <w:szCs w:val="44"/>
        </w:rPr>
      </w:pPr>
      <w:r>
        <w:rPr>
          <w:rFonts w:hint="eastAsia" w:ascii="方正小标宋简体" w:hAnsi="宋体" w:eastAsia="方正小标宋简体"/>
          <w:kern w:val="1"/>
          <w:sz w:val="44"/>
          <w:szCs w:val="44"/>
        </w:rPr>
        <w:t>中央和部队</w:t>
      </w:r>
      <w:r>
        <w:rPr>
          <w:rFonts w:hint="eastAsia" w:ascii="方正小标宋简体" w:hAnsi="宋体" w:eastAsia="方正小标宋简体"/>
          <w:color w:val="FF0000"/>
          <w:kern w:val="1"/>
          <w:sz w:val="44"/>
          <w:szCs w:val="44"/>
        </w:rPr>
        <w:t>******</w:t>
      </w:r>
      <w:r>
        <w:rPr>
          <w:rFonts w:hint="eastAsia" w:ascii="方正小标宋简体" w:hAnsi="宋体" w:eastAsia="方正小标宋简体"/>
          <w:kern w:val="1"/>
          <w:sz w:val="44"/>
          <w:szCs w:val="44"/>
        </w:rPr>
        <w:t>年度在京建设项目统计表（新申请项目）</w:t>
      </w:r>
    </w:p>
    <w:p>
      <w:pPr>
        <w:tabs>
          <w:tab w:val="left" w:pos="1560"/>
        </w:tabs>
        <w:suppressAutoHyphens/>
        <w:rPr>
          <w:rFonts w:ascii="宋体" w:hAnsi="宋体"/>
          <w:kern w:val="1"/>
          <w:sz w:val="36"/>
          <w:szCs w:val="36"/>
        </w:rPr>
      </w:pPr>
    </w:p>
    <w:p>
      <w:pPr>
        <w:tabs>
          <w:tab w:val="left" w:pos="1560"/>
        </w:tabs>
        <w:suppressAutoHyphens/>
        <w:rPr>
          <w:rFonts w:ascii="Times New Roman" w:hAnsi="Times New Roman"/>
          <w:kern w:val="1"/>
          <w:szCs w:val="21"/>
        </w:rPr>
      </w:pPr>
    </w:p>
    <w:p>
      <w:pPr>
        <w:tabs>
          <w:tab w:val="left" w:pos="1560"/>
        </w:tabs>
        <w:suppressAutoHyphens/>
        <w:ind w:firstLine="210" w:firstLineChars="100"/>
        <w:rPr>
          <w:rFonts w:ascii="宋体" w:hAnsi="宋体"/>
          <w:kern w:val="1"/>
          <w:sz w:val="36"/>
          <w:szCs w:val="36"/>
        </w:rPr>
      </w:pPr>
      <w:r>
        <w:rPr>
          <w:rFonts w:hint="eastAsia" w:ascii="Times New Roman" w:hAnsi="Times New Roman"/>
          <w:kern w:val="1"/>
          <w:szCs w:val="21"/>
        </w:rPr>
        <w:t>主管部门</w:t>
      </w:r>
      <w:r>
        <w:rPr>
          <w:rFonts w:ascii="Times New Roman" w:hAnsi="Times New Roman"/>
          <w:kern w:val="1"/>
          <w:szCs w:val="21"/>
        </w:rPr>
        <w:t>：</w:t>
      </w:r>
      <w:r>
        <w:rPr>
          <w:rFonts w:ascii="Times New Roman" w:hAnsi="Times New Roman"/>
          <w:kern w:val="1"/>
          <w:szCs w:val="21"/>
          <w:highlight w:val="red"/>
        </w:rPr>
        <w:t>（加盖公章）</w:t>
      </w:r>
      <w:r>
        <w:rPr>
          <w:rFonts w:ascii="Times New Roman" w:hAnsi="Times New Roman"/>
          <w:kern w:val="1"/>
          <w:szCs w:val="21"/>
        </w:rPr>
        <w:t xml:space="preserve">            主管领导：</w:t>
      </w:r>
      <w:r>
        <w:rPr>
          <w:rFonts w:ascii="Times New Roman" w:hAnsi="Times New Roman"/>
          <w:color w:val="FF0000"/>
          <w:kern w:val="1"/>
          <w:szCs w:val="21"/>
        </w:rPr>
        <w:t xml:space="preserve">（必填） </w:t>
      </w:r>
      <w:r>
        <w:rPr>
          <w:rFonts w:ascii="Times New Roman" w:hAnsi="Times New Roman"/>
          <w:kern w:val="1"/>
          <w:szCs w:val="21"/>
        </w:rPr>
        <w:t xml:space="preserve">      填表人</w:t>
      </w:r>
      <w:r>
        <w:rPr>
          <w:rFonts w:hint="eastAsia" w:ascii="Times New Roman" w:hAnsi="Times New Roman"/>
          <w:kern w:val="1"/>
          <w:szCs w:val="21"/>
        </w:rPr>
        <w:t>（主管部门）</w:t>
      </w:r>
      <w:r>
        <w:rPr>
          <w:rFonts w:ascii="Times New Roman" w:hAnsi="Times New Roman"/>
          <w:kern w:val="1"/>
          <w:szCs w:val="21"/>
        </w:rPr>
        <w:t xml:space="preserve">：  </w:t>
      </w:r>
      <w:r>
        <w:rPr>
          <w:rFonts w:ascii="Times New Roman" w:hAnsi="Times New Roman"/>
          <w:color w:val="FF0000"/>
          <w:kern w:val="1"/>
          <w:szCs w:val="21"/>
        </w:rPr>
        <w:t>（必填）</w:t>
      </w:r>
      <w:r>
        <w:rPr>
          <w:rFonts w:ascii="Times New Roman" w:hAnsi="Times New Roman"/>
          <w:kern w:val="1"/>
          <w:szCs w:val="21"/>
        </w:rPr>
        <w:t xml:space="preserve">   联系电话： </w:t>
      </w:r>
      <w:r>
        <w:rPr>
          <w:rFonts w:ascii="Times New Roman" w:hAnsi="Times New Roman"/>
          <w:color w:val="FF0000"/>
          <w:kern w:val="1"/>
          <w:szCs w:val="21"/>
        </w:rPr>
        <w:t xml:space="preserve">（必填） </w:t>
      </w:r>
      <w:r>
        <w:rPr>
          <w:rFonts w:ascii="Times New Roman" w:hAnsi="Times New Roman"/>
          <w:kern w:val="1"/>
          <w:szCs w:val="21"/>
        </w:rPr>
        <w:t xml:space="preserve">    手机：  </w:t>
      </w:r>
      <w:r>
        <w:rPr>
          <w:rFonts w:ascii="Times New Roman" w:hAnsi="Times New Roman"/>
          <w:color w:val="FF0000"/>
          <w:kern w:val="1"/>
          <w:szCs w:val="21"/>
        </w:rPr>
        <w:t>（必填）</w:t>
      </w:r>
    </w:p>
    <w:tbl>
      <w:tblPr>
        <w:tblStyle w:val="3"/>
        <w:tblW w:w="144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59"/>
        <w:gridCol w:w="1644"/>
        <w:gridCol w:w="1662"/>
        <w:gridCol w:w="1323"/>
        <w:gridCol w:w="794"/>
        <w:gridCol w:w="793"/>
        <w:gridCol w:w="794"/>
        <w:gridCol w:w="794"/>
        <w:gridCol w:w="850"/>
        <w:gridCol w:w="736"/>
        <w:gridCol w:w="1114"/>
        <w:gridCol w:w="868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主管部门名称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  <w:lang w:eastAsia="zh-TW"/>
              </w:rPr>
            </w:pPr>
          </w:p>
        </w:tc>
        <w:tc>
          <w:tcPr>
            <w:tcW w:w="1662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  <w:lang w:eastAsia="zh-TW"/>
              </w:rPr>
            </w:pPr>
            <w:r>
              <w:rPr>
                <w:rFonts w:ascii="宋体" w:hAnsi="宋体"/>
                <w:bCs/>
                <w:kern w:val="1"/>
                <w:szCs w:val="21"/>
                <w:lang w:eastAsia="zh-TW"/>
              </w:rPr>
              <w:t>批准立</w:t>
            </w:r>
            <w:r>
              <w:rPr>
                <w:rFonts w:ascii="宋体" w:hAnsi="宋体"/>
                <w:bCs/>
                <w:kern w:val="1"/>
                <w:szCs w:val="21"/>
              </w:rPr>
              <w:t>项</w:t>
            </w:r>
            <w:r>
              <w:rPr>
                <w:rFonts w:ascii="宋体" w:hAnsi="宋体"/>
                <w:bCs/>
                <w:kern w:val="1"/>
                <w:szCs w:val="21"/>
                <w:lang w:eastAsia="zh-TW"/>
              </w:rPr>
              <w:t>文件</w:t>
            </w:r>
          </w:p>
          <w:p>
            <w:pPr>
              <w:suppressAutoHyphens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（</w:t>
            </w:r>
            <w:r>
              <w:rPr>
                <w:rFonts w:ascii="宋体" w:hAnsi="宋体"/>
                <w:bCs/>
                <w:kern w:val="1"/>
                <w:szCs w:val="21"/>
                <w:lang w:eastAsia="zh-TW"/>
              </w:rPr>
              <w:t>文</w:t>
            </w:r>
            <w:r>
              <w:rPr>
                <w:rFonts w:ascii="宋体" w:hAnsi="宋体"/>
                <w:bCs/>
                <w:kern w:val="1"/>
                <w:szCs w:val="21"/>
              </w:rPr>
              <w:t xml:space="preserve">   号）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建设</w:t>
            </w:r>
          </w:p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地点(区)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建筑</w:t>
            </w:r>
            <w:r>
              <w:rPr>
                <w:rFonts w:hint="eastAsia" w:ascii="宋体" w:hAnsi="宋体"/>
                <w:bCs/>
                <w:kern w:val="1"/>
                <w:szCs w:val="21"/>
              </w:rPr>
              <w:t>规模</w:t>
            </w:r>
            <w:r>
              <w:rPr>
                <w:rFonts w:ascii="宋体" w:hAnsi="宋体"/>
                <w:bCs/>
                <w:kern w:val="1"/>
                <w:szCs w:val="21"/>
              </w:rPr>
              <w:t xml:space="preserve">         </w:t>
            </w:r>
            <w:r>
              <w:rPr>
                <w:rFonts w:ascii="宋体" w:hAnsi="宋体"/>
                <w:bCs/>
                <w:kern w:val="1"/>
                <w:szCs w:val="21"/>
                <w:lang w:eastAsia="zh-TW"/>
              </w:rPr>
              <w:t>（平方米</w:t>
            </w:r>
            <w:r>
              <w:rPr>
                <w:rFonts w:ascii="宋体" w:hAnsi="宋体"/>
                <w:bCs/>
                <w:kern w:val="1"/>
                <w:szCs w:val="21"/>
              </w:rPr>
              <w:t>/米</w:t>
            </w:r>
            <w:r>
              <w:rPr>
                <w:rFonts w:ascii="宋体" w:hAnsi="宋体"/>
                <w:bCs/>
                <w:kern w:val="1"/>
                <w:szCs w:val="21"/>
                <w:lang w:eastAsia="zh-TW"/>
              </w:rPr>
              <w:t>）</w:t>
            </w:r>
          </w:p>
        </w:tc>
        <w:tc>
          <w:tcPr>
            <w:tcW w:w="1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 xml:space="preserve">计划总投资        </w:t>
            </w:r>
            <w:r>
              <w:rPr>
                <w:rFonts w:ascii="宋体" w:hAnsi="宋体"/>
                <w:bCs/>
                <w:kern w:val="1"/>
                <w:szCs w:val="21"/>
                <w:lang w:eastAsia="zh-TW"/>
              </w:rPr>
              <w:t>（</w:t>
            </w:r>
            <w:r>
              <w:rPr>
                <w:rFonts w:ascii="宋体" w:hAnsi="宋体"/>
                <w:bCs/>
                <w:kern w:val="1"/>
                <w:szCs w:val="21"/>
              </w:rPr>
              <w:t>万</w:t>
            </w:r>
            <w:r>
              <w:rPr>
                <w:rFonts w:ascii="宋体" w:hAnsi="宋体"/>
                <w:bCs/>
                <w:kern w:val="1"/>
                <w:szCs w:val="21"/>
                <w:lang w:eastAsia="zh-TW"/>
              </w:rPr>
              <w:t>元）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投资来源</w:t>
            </w: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kern w:val="1"/>
                <w:szCs w:val="21"/>
              </w:rPr>
              <w:t>*****</w:t>
            </w:r>
            <w:r>
              <w:rPr>
                <w:rFonts w:ascii="宋体" w:hAnsi="宋体"/>
                <w:bCs/>
                <w:kern w:val="1"/>
                <w:szCs w:val="21"/>
                <w:lang w:eastAsia="zh-TW"/>
              </w:rPr>
              <w:t>年</w:t>
            </w:r>
          </w:p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  <w:lang w:eastAsia="zh-TW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项目进</w:t>
            </w:r>
            <w:r>
              <w:rPr>
                <w:rFonts w:ascii="宋体" w:hAnsi="宋体"/>
                <w:bCs/>
                <w:kern w:val="1"/>
                <w:szCs w:val="21"/>
                <w:lang w:eastAsia="zh-TW"/>
              </w:rPr>
              <w:t>度安排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6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1059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建设单位名称</w:t>
            </w:r>
          </w:p>
        </w:tc>
        <w:tc>
          <w:tcPr>
            <w:tcW w:w="1644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  <w:lang w:eastAsia="zh-TW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工程项目名称</w:t>
            </w:r>
          </w:p>
        </w:tc>
        <w:tc>
          <w:tcPr>
            <w:tcW w:w="1662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  <w:lang w:eastAsia="zh-TW"/>
              </w:rPr>
            </w:pPr>
          </w:p>
        </w:tc>
        <w:tc>
          <w:tcPr>
            <w:tcW w:w="132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项目类型</w:t>
            </w: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7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小计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其中  住宅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小计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其中</w:t>
            </w:r>
          </w:p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住宅</w:t>
            </w:r>
          </w:p>
        </w:tc>
        <w:tc>
          <w:tcPr>
            <w:tcW w:w="73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86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密级</w:t>
            </w:r>
          </w:p>
        </w:tc>
        <w:tc>
          <w:tcPr>
            <w:tcW w:w="92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6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10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宋体" w:hAnsi="宋体"/>
                <w:bCs/>
                <w:kern w:val="1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188595</wp:posOffset>
                      </wp:positionV>
                      <wp:extent cx="979170" cy="485775"/>
                      <wp:effectExtent l="12700" t="12700" r="17780" b="15875"/>
                      <wp:wrapNone/>
                      <wp:docPr id="16" name="右箭头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70075" y="4011295"/>
                                <a:ext cx="979170" cy="485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85D8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箭头 8" o:spid="_x0000_s1026" o:spt="13" type="#_x0000_t13" style="position:absolute;left:0pt;margin-left:11.35pt;margin-top:14.85pt;height:38.25pt;width:77.1pt;z-index:251674624;v-text-anchor:middle;mso-width-relative:page;mso-height-relative:page;" fillcolor="#4F81BD" filled="t" stroked="t" coordsize="21600,21600" o:gfxdata="UEsDBAoAAAAAAIdO4kAAAAAAAAAAAAAAAAAEAAAAZHJzL1BLAwQUAAAACACHTuJAQs1zzdgAAAAJ&#10;AQAADwAAAGRycy9kb3ducmV2LnhtbE2PzU7DMBCE70i8g7VI3KjdHJI2xOkBUXEAibZUnN14mwTi&#10;dWS7P/D0bE/0NLua0ey31eLsBnHEEHtPGqYTBQKp8banVsP2Y/kwAxGTIWsGT6jhByMs6tubypTW&#10;n2iNx01qBZdQLI2GLqWxlDI2HToTJ35EYm/vgzOJ19BKG8yJy90gM6Vy6UxPfKEzIz512HxvDk5D&#10;2Ibiaza67Pfz9e15v36Ry9XqXev7u6l6BJHwnP7DcMFndKiZaecPZKMYNGRZwUnWOevFL/I5iB0P&#10;Ks9A1pW8/qD+A1BLAwQUAAAACACHTuJAK7viV5ICAAAhBQAADgAAAGRycy9lMm9Eb2MueG1srVTB&#10;bhMxEL0j8Q+W73R3Q9Jsom6q0CgIqaKVCuLseL27lry2GTvZlJ/gJ7jCBX6p4jcYezdtWjj0QA7O&#10;zM74jd/zjM/O960iOwFOGl3Q7CSlRGhuSqnrgn78sH6VU+I80yVTRouC3gpHzxcvX5x1di5GpjGq&#10;FEAQRLt5ZwvaeG/nSeJ4I1rmTowVGoOVgZZ5dKFOSmAdorcqGaXpadIZKC0YLpzDr6s+SAdEeA6g&#10;qSrJxcrwbSu071FBKOaRkmukdXQRT1tVgvurqnLCE1VQZOrjikXQ3oQ1WZyxeQ3MNpIPR2DPOcIT&#10;Ti2TGoveQ62YZ2QL8i+oVnIwzlT+hJs26YlERZBFlj7R5qZhVkQuKLWz96K7/wfL3++ugcgSO+GU&#10;Es1avPG7rz9///h+9+0XyYM+nXVzTLux1zB4Ds1Adl9BG/6RBtkjQj5N0+mEktuCjtMsG80mvb5i&#10;7wnHhNl0lk1ReR4S8skUcxExeQCy4PxbYVoSjIKCrBu/BDBd1JbtLp3vNxwSQ3VnlCzXUqnoQL25&#10;UEB2DC98vM6zN6uhxqM0pUlX0NFknIbjMGzjCtsHzdaiFE7XlDBV43xwD7H2o93uuMjrfLLKl31S&#10;w0rRl56k+DtU7tMj00c4gcWKuabfEkPDFqUDGREbeCAdrqEXPlgbU97ixYHpO9pZvpaIdsmcv2aA&#10;LYy8cMj9FS6VMkjWDBYljYEv//oe8rGzMEpJhyOBQnzeMhCUqHcae26WjccI66MznkxH6MBxZHMc&#10;0dv2wuAlZPicWB7NkO/VwazAtJ/wLViGqhhimmPtXvLBufD9qOJrwsVyGdNwbizzl/rG8gAedNJm&#10;ufWmkrE5HtRBwYODkxOlH6Y8jOaxH7MeXrbF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LNc83Y&#10;AAAACQEAAA8AAAAAAAAAAQAgAAAAIgAAAGRycy9kb3ducmV2LnhtbFBLAQIUABQAAAAIAIdO4kAr&#10;u+JXkgIAACEFAAAOAAAAAAAAAAEAIAAAACcBAABkcnMvZTJvRG9jLnhtbFBLBQYAAAAABgAGAFkB&#10;AAArBgAAAAA=&#10;" adj="16243,5400">
                      <v:fill on="t" focussize="0,0"/>
                      <v:stroke weight="2pt" color="#264264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6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  <w:lang w:eastAsia="zh-TW"/>
              </w:rPr>
            </w:pPr>
          </w:p>
        </w:tc>
        <w:tc>
          <w:tcPr>
            <w:tcW w:w="1662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  <w:lang w:eastAsia="zh-TW"/>
              </w:rPr>
            </w:pPr>
          </w:p>
        </w:tc>
        <w:tc>
          <w:tcPr>
            <w:tcW w:w="1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736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1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宋体" w:hAnsi="宋体" w:eastAsia="宋体"/>
                <w:bCs/>
                <w:color w:val="FF0000"/>
                <w:kern w:val="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FF0000"/>
                <w:kern w:val="1"/>
                <w:sz w:val="21"/>
                <w:szCs w:val="21"/>
                <w:lang w:eastAsia="zh-CN"/>
              </w:rPr>
              <w:t>每空必填</w:t>
            </w:r>
          </w:p>
        </w:tc>
        <w:tc>
          <w:tcPr>
            <w:tcW w:w="10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宋体" w:hAnsi="宋体"/>
                <w:bCs/>
                <w:color w:val="FF0000"/>
                <w:kern w:val="1"/>
                <w:szCs w:val="21"/>
              </w:rPr>
            </w:pPr>
          </w:p>
        </w:tc>
        <w:tc>
          <w:tcPr>
            <w:tcW w:w="16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宋体" w:hAnsi="宋体"/>
                <w:bCs/>
                <w:color w:val="FF0000"/>
                <w:kern w:val="1"/>
                <w:szCs w:val="21"/>
              </w:rPr>
            </w:pPr>
          </w:p>
        </w:tc>
        <w:tc>
          <w:tcPr>
            <w:tcW w:w="16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rPr>
                <w:rFonts w:ascii="宋体" w:hAnsi="宋体"/>
                <w:bCs/>
                <w:color w:val="FF0000"/>
                <w:kern w:val="1"/>
                <w:szCs w:val="21"/>
              </w:rPr>
            </w:pPr>
          </w:p>
        </w:tc>
        <w:tc>
          <w:tcPr>
            <w:tcW w:w="1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color w:val="FF0000"/>
                <w:kern w:val="1"/>
                <w:szCs w:val="21"/>
              </w:rPr>
            </w:pP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/>
                <w:color w:val="FF0000"/>
                <w:kern w:val="1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/>
                <w:color w:val="FF0000"/>
                <w:kern w:val="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/>
                <w:color w:val="FF0000"/>
                <w:kern w:val="1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/>
                <w:color w:val="FF0000"/>
                <w:kern w:val="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/>
                <w:color w:val="FF0000"/>
                <w:kern w:val="1"/>
                <w:szCs w:val="21"/>
              </w:rPr>
            </w:pPr>
          </w:p>
        </w:tc>
        <w:tc>
          <w:tcPr>
            <w:tcW w:w="73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/>
                <w:color w:val="FF0000"/>
                <w:kern w:val="1"/>
                <w:szCs w:val="21"/>
              </w:rPr>
            </w:pPr>
          </w:p>
        </w:tc>
        <w:tc>
          <w:tcPr>
            <w:tcW w:w="11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snapToGrid w:val="0"/>
              <w:rPr>
                <w:rFonts w:ascii="Times New Roman" w:hAnsi="Times New Roman"/>
                <w:color w:val="FF0000"/>
                <w:kern w:val="1"/>
                <w:szCs w:val="21"/>
              </w:rPr>
            </w:pP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color w:val="FF0000"/>
                <w:kern w:val="1"/>
                <w:szCs w:val="21"/>
              </w:rPr>
            </w:pPr>
          </w:p>
        </w:tc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color w:val="FF0000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0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6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6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ind w:right="550" w:rightChars="262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3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1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60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05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6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66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3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94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736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11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  <w:tc>
          <w:tcPr>
            <w:tcW w:w="9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4"/>
              </w:rPr>
            </w:pPr>
          </w:p>
        </w:tc>
      </w:tr>
    </w:tbl>
    <w:p>
      <w:pPr>
        <w:suppressAutoHyphens/>
        <w:spacing w:line="400" w:lineRule="exact"/>
        <w:ind w:firstLine="210" w:firstLineChars="10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填表说明：</w:t>
      </w:r>
    </w:p>
    <w:p>
      <w:pPr>
        <w:numPr>
          <w:ilvl w:val="0"/>
          <w:numId w:val="1"/>
        </w:numPr>
        <w:suppressAutoHyphens/>
        <w:spacing w:line="400" w:lineRule="exact"/>
        <w:ind w:left="359" w:leftChars="171" w:firstLine="630" w:firstLineChars="30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新申请项目填写附件1</w:t>
      </w:r>
      <w:r>
        <w:rPr>
          <w:rFonts w:hint="eastAsia" w:ascii="Times New Roman" w:hAnsi="Times New Roman"/>
          <w:kern w:val="1"/>
          <w:szCs w:val="24"/>
        </w:rPr>
        <w:t>。</w:t>
      </w:r>
    </w:p>
    <w:p>
      <w:pPr>
        <w:numPr>
          <w:ilvl w:val="0"/>
          <w:numId w:val="1"/>
        </w:numPr>
        <w:suppressAutoHyphens/>
        <w:spacing w:line="400" w:lineRule="exact"/>
        <w:ind w:left="359" w:leftChars="171" w:firstLine="630" w:firstLineChars="300"/>
        <w:rPr>
          <w:rFonts w:ascii="Times New Roman" w:hAnsi="Times New Roman"/>
          <w:kern w:val="1"/>
          <w:szCs w:val="24"/>
        </w:rPr>
      </w:pPr>
      <w:r>
        <w:rPr>
          <w:rFonts w:ascii="Times New Roman" w:hAnsi="Times New Roman"/>
          <w:kern w:val="1"/>
          <w:szCs w:val="24"/>
        </w:rPr>
        <w:t>项目类型请从以下四类中选择（自有用地房屋建筑类、新征占地房屋建筑类、装饰装修类、市政基础设施类）</w:t>
      </w:r>
      <w:r>
        <w:rPr>
          <w:rFonts w:hint="eastAsia" w:ascii="Times New Roman" w:hAnsi="Times New Roman"/>
          <w:kern w:val="1"/>
          <w:szCs w:val="20"/>
        </w:rPr>
        <w:t>，其中，装饰装修类仅限于增</w:t>
      </w:r>
      <w:r>
        <w:rPr>
          <w:rFonts w:hint="eastAsia" w:ascii="Times New Roman" w:hAnsi="Times New Roman"/>
          <w:kern w:val="1"/>
          <w:szCs w:val="20"/>
          <w:lang w:val="en-US" w:eastAsia="zh-CN"/>
        </w:rPr>
        <w:tab/>
      </w:r>
      <w:r>
        <w:rPr>
          <w:rFonts w:hint="eastAsia" w:ascii="Times New Roman" w:hAnsi="Times New Roman"/>
          <w:kern w:val="1"/>
          <w:szCs w:val="20"/>
          <w:lang w:val="en-US" w:eastAsia="zh-CN"/>
        </w:rPr>
        <w:tab/>
      </w:r>
      <w:r>
        <w:rPr>
          <w:rFonts w:hint="eastAsia" w:ascii="Times New Roman" w:hAnsi="Times New Roman"/>
          <w:kern w:val="1"/>
          <w:szCs w:val="20"/>
          <w:lang w:val="en-US" w:eastAsia="zh-CN"/>
        </w:rPr>
        <w:tab/>
      </w:r>
      <w:r>
        <w:rPr>
          <w:rFonts w:hint="eastAsia" w:ascii="Times New Roman" w:hAnsi="Times New Roman"/>
          <w:kern w:val="1"/>
          <w:szCs w:val="20"/>
        </w:rPr>
        <w:t>加面积的项目填报。</w:t>
      </w:r>
    </w:p>
    <w:p>
      <w:pPr>
        <w:suppressAutoHyphens/>
        <w:spacing w:line="400" w:lineRule="exact"/>
        <w:ind w:firstLine="991" w:firstLineChars="472"/>
        <w:rPr>
          <w:rFonts w:ascii="Times New Roman" w:hAnsi="Times New Roman"/>
          <w:kern w:val="1"/>
          <w:szCs w:val="24"/>
        </w:rPr>
      </w:pPr>
      <w:r>
        <w:rPr>
          <w:rFonts w:hint="eastAsia" w:ascii="Times New Roman" w:hAnsi="Times New Roman"/>
          <w:kern w:val="1"/>
          <w:szCs w:val="24"/>
        </w:rPr>
        <w:t>3.</w:t>
      </w:r>
      <w:r>
        <w:rPr>
          <w:rFonts w:ascii="Times New Roman" w:hAnsi="Times New Roman"/>
          <w:kern w:val="1"/>
          <w:szCs w:val="24"/>
        </w:rPr>
        <w:t>保密项目应与非密项目分开填写，并标注密级</w:t>
      </w:r>
      <w:r>
        <w:rPr>
          <w:rFonts w:hint="eastAsia" w:ascii="Times New Roman" w:hAnsi="Times New Roman"/>
          <w:kern w:val="1"/>
          <w:szCs w:val="24"/>
        </w:rPr>
        <w:t>及期限。</w:t>
      </w:r>
    </w:p>
    <w:p>
      <w:pPr>
        <w:spacing w:line="400" w:lineRule="exact"/>
        <w:ind w:firstLine="826" w:firstLineChars="392"/>
        <w:rPr>
          <w:rFonts w:ascii="Times New Roman" w:hAnsi="Times New Roman"/>
          <w:b/>
          <w:kern w:val="1"/>
          <w:szCs w:val="24"/>
        </w:rPr>
      </w:pPr>
      <w:r>
        <w:rPr>
          <w:rFonts w:ascii="Times New Roman" w:hAnsi="Times New Roman"/>
          <w:b/>
          <w:kern w:val="1"/>
          <w:szCs w:val="24"/>
        </w:rPr>
        <w:t>*</w:t>
      </w:r>
      <w:r>
        <w:rPr>
          <w:rFonts w:hint="eastAsia" w:ascii="Times New Roman" w:hAnsi="Times New Roman"/>
          <w:b/>
          <w:kern w:val="1"/>
          <w:szCs w:val="24"/>
        </w:rPr>
        <w:t>4.</w:t>
      </w:r>
      <w:r>
        <w:rPr>
          <w:rFonts w:ascii="Times New Roman" w:hAnsi="Times New Roman"/>
          <w:b/>
          <w:kern w:val="1"/>
          <w:szCs w:val="24"/>
        </w:rPr>
        <w:t>信息填写不完全的项目，将不能为其办理登记备案手续，请各主管部门认真填写，确保信息准确、完全。</w:t>
      </w:r>
    </w:p>
    <w:p>
      <w:pPr>
        <w:suppressAutoHyphens/>
        <w:jc w:val="left"/>
        <w:rPr>
          <w:rFonts w:ascii="仿宋_GB2312" w:hAnsi="Times New Roman" w:eastAsia="仿宋_GB2312"/>
          <w:kern w:val="1"/>
          <w:sz w:val="32"/>
          <w:szCs w:val="32"/>
        </w:rPr>
      </w:pPr>
      <w:r>
        <w:rPr>
          <w:rFonts w:ascii="黑体" w:hAnsi="黑体" w:eastAsia="黑体"/>
          <w:kern w:val="1"/>
          <w:sz w:val="32"/>
          <w:szCs w:val="32"/>
        </w:rPr>
        <w:t>附件2</w:t>
      </w:r>
    </w:p>
    <w:p>
      <w:pPr>
        <w:tabs>
          <w:tab w:val="left" w:pos="1560"/>
        </w:tabs>
        <w:suppressAutoHyphens/>
        <w:ind w:left="2102" w:leftChars="1001"/>
        <w:rPr>
          <w:rFonts w:ascii="方正小标宋简体" w:hAnsi="宋体" w:eastAsia="方正小标宋简体"/>
          <w:kern w:val="1"/>
          <w:sz w:val="44"/>
          <w:szCs w:val="44"/>
        </w:rPr>
      </w:pPr>
      <w:r>
        <w:rPr>
          <w:rFonts w:hint="eastAsia" w:ascii="方正小标宋简体" w:hAnsi="宋体" w:eastAsia="方正小标宋简体"/>
          <w:kern w:val="1"/>
          <w:sz w:val="44"/>
          <w:szCs w:val="44"/>
        </w:rPr>
        <w:t>中央和部队</w:t>
      </w:r>
      <w:r>
        <w:rPr>
          <w:rFonts w:hint="eastAsia" w:ascii="方正小标宋简体" w:hAnsi="宋体" w:eastAsia="方正小标宋简体"/>
          <w:color w:val="FF0000"/>
          <w:kern w:val="1"/>
          <w:sz w:val="44"/>
          <w:szCs w:val="44"/>
        </w:rPr>
        <w:t>******</w:t>
      </w:r>
      <w:r>
        <w:rPr>
          <w:rFonts w:hint="eastAsia" w:ascii="方正小标宋简体" w:hAnsi="宋体" w:eastAsia="方正小标宋简体"/>
          <w:kern w:val="1"/>
          <w:sz w:val="44"/>
          <w:szCs w:val="44"/>
        </w:rPr>
        <w:t>年度在京建设项目统计表（在建项目）</w:t>
      </w:r>
    </w:p>
    <w:tbl>
      <w:tblPr>
        <w:tblStyle w:val="3"/>
        <w:tblW w:w="142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"/>
        <w:gridCol w:w="1156"/>
        <w:gridCol w:w="1466"/>
        <w:gridCol w:w="1489"/>
        <w:gridCol w:w="1110"/>
        <w:gridCol w:w="1115"/>
        <w:gridCol w:w="741"/>
        <w:gridCol w:w="740"/>
        <w:gridCol w:w="744"/>
        <w:gridCol w:w="742"/>
        <w:gridCol w:w="1328"/>
        <w:gridCol w:w="778"/>
        <w:gridCol w:w="836"/>
        <w:gridCol w:w="403"/>
        <w:gridCol w:w="283"/>
        <w:gridCol w:w="395"/>
        <w:gridCol w:w="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81" w:type="dxa"/>
          <w:trHeight w:val="674" w:hRule="atLeast"/>
        </w:trPr>
        <w:tc>
          <w:tcPr>
            <w:tcW w:w="2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1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kern w:val="1"/>
                <w:szCs w:val="21"/>
              </w:rPr>
            </w:pPr>
          </w:p>
        </w:tc>
        <w:tc>
          <w:tcPr>
            <w:tcW w:w="12245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1"/>
                <w:szCs w:val="21"/>
              </w:rPr>
            </w:pPr>
            <w:r>
              <w:rPr>
                <w:rFonts w:hint="eastAsia" w:ascii="Times New Roman" w:hAnsi="Times New Roman"/>
                <w:kern w:val="1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/>
                <w:kern w:val="1"/>
                <w:szCs w:val="21"/>
              </w:rPr>
            </w:pPr>
            <w:r>
              <w:rPr>
                <w:rFonts w:hint="eastAsia" w:ascii="Times New Roman" w:hAnsi="Times New Roman"/>
                <w:kern w:val="1"/>
                <w:szCs w:val="21"/>
              </w:rPr>
              <w:t>主管部门</w:t>
            </w:r>
            <w:r>
              <w:rPr>
                <w:rFonts w:ascii="Times New Roman" w:hAnsi="Times New Roman"/>
                <w:kern w:val="1"/>
                <w:szCs w:val="21"/>
              </w:rPr>
              <w:t>：</w:t>
            </w:r>
            <w:r>
              <w:rPr>
                <w:rFonts w:ascii="Times New Roman" w:hAnsi="Times New Roman"/>
                <w:kern w:val="1"/>
                <w:szCs w:val="21"/>
                <w:highlight w:val="red"/>
              </w:rPr>
              <w:t>（加盖公章）</w:t>
            </w:r>
            <w:r>
              <w:rPr>
                <w:rFonts w:hint="eastAsia" w:ascii="Times New Roman" w:hAnsi="Times New Roman"/>
                <w:kern w:val="1"/>
                <w:szCs w:val="21"/>
              </w:rPr>
              <w:t xml:space="preserve">   </w:t>
            </w:r>
            <w:r>
              <w:rPr>
                <w:rFonts w:ascii="Times New Roman" w:hAnsi="Times New Roman"/>
                <w:kern w:val="1"/>
                <w:szCs w:val="21"/>
              </w:rPr>
              <w:t xml:space="preserve">      主管领导： </w:t>
            </w:r>
            <w:r>
              <w:rPr>
                <w:rFonts w:ascii="Times New Roman" w:hAnsi="Times New Roman"/>
                <w:color w:val="FF0000"/>
                <w:kern w:val="1"/>
                <w:szCs w:val="21"/>
              </w:rPr>
              <w:t xml:space="preserve">（必填） </w:t>
            </w:r>
            <w:r>
              <w:rPr>
                <w:rFonts w:ascii="Times New Roman" w:hAnsi="Times New Roman"/>
                <w:kern w:val="1"/>
                <w:szCs w:val="21"/>
              </w:rPr>
              <w:t xml:space="preserve">  填表人</w:t>
            </w:r>
            <w:r>
              <w:rPr>
                <w:rFonts w:hint="eastAsia" w:ascii="Times New Roman" w:hAnsi="Times New Roman"/>
                <w:kern w:val="1"/>
                <w:szCs w:val="21"/>
              </w:rPr>
              <w:t>（主管部门）</w:t>
            </w:r>
            <w:r>
              <w:rPr>
                <w:rFonts w:ascii="Times New Roman" w:hAnsi="Times New Roman"/>
                <w:kern w:val="1"/>
                <w:szCs w:val="21"/>
              </w:rPr>
              <w:t xml:space="preserve">：  </w:t>
            </w:r>
            <w:r>
              <w:rPr>
                <w:rFonts w:ascii="Times New Roman" w:hAnsi="Times New Roman"/>
                <w:color w:val="FF0000"/>
                <w:kern w:val="1"/>
                <w:szCs w:val="21"/>
              </w:rPr>
              <w:t xml:space="preserve">（必填） </w:t>
            </w:r>
            <w:r>
              <w:rPr>
                <w:rFonts w:ascii="Times New Roman" w:hAnsi="Times New Roman"/>
                <w:kern w:val="1"/>
                <w:szCs w:val="21"/>
              </w:rPr>
              <w:t xml:space="preserve">   联系电话：</w:t>
            </w:r>
            <w:r>
              <w:rPr>
                <w:rFonts w:ascii="Times New Roman" w:hAnsi="Times New Roman"/>
                <w:color w:val="FF0000"/>
                <w:kern w:val="1"/>
                <w:szCs w:val="21"/>
              </w:rPr>
              <w:t xml:space="preserve">（必填） </w:t>
            </w:r>
            <w:r>
              <w:rPr>
                <w:rFonts w:ascii="Times New Roman" w:hAnsi="Times New Roman"/>
                <w:kern w:val="1"/>
                <w:szCs w:val="21"/>
              </w:rPr>
              <w:t xml:space="preserve"> 手机：</w:t>
            </w:r>
            <w:r>
              <w:rPr>
                <w:rFonts w:ascii="Times New Roman" w:hAnsi="Times New Roman"/>
                <w:color w:val="FF0000"/>
                <w:kern w:val="1"/>
                <w:szCs w:val="21"/>
              </w:rPr>
              <w:t>（必填）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主管部门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建设单位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北京市</w:t>
            </w:r>
            <w:r>
              <w:rPr>
                <w:rFonts w:ascii="宋体" w:hAnsi="宋体" w:cs="宋体"/>
                <w:kern w:val="0"/>
                <w:szCs w:val="21"/>
              </w:rPr>
              <w:t>固定资产</w:t>
            </w:r>
            <w:r>
              <w:rPr>
                <w:rFonts w:hint="eastAsia" w:ascii="宋体" w:hAnsi="宋体" w:cs="宋体"/>
                <w:kern w:val="0"/>
                <w:szCs w:val="21"/>
              </w:rPr>
              <w:t>投资项目</w:t>
            </w:r>
            <w:r>
              <w:rPr>
                <w:rFonts w:ascii="宋体" w:hAnsi="宋体" w:cs="宋体"/>
                <w:kern w:val="0"/>
                <w:szCs w:val="21"/>
              </w:rPr>
              <w:t>代码</w:t>
            </w:r>
          </w:p>
        </w:tc>
        <w:tc>
          <w:tcPr>
            <w:tcW w:w="1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项目类型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建设地点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(区)</w:t>
            </w: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总建筑</w:t>
            </w:r>
            <w:r>
              <w:rPr>
                <w:rFonts w:hint="eastAsia" w:ascii="宋体" w:hAnsi="宋体" w:cs="宋体"/>
                <w:kern w:val="0"/>
                <w:szCs w:val="21"/>
              </w:rPr>
              <w:t>规模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（平方米/米）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总投资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20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住宅总投资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（万元）</w:t>
            </w:r>
          </w:p>
        </w:tc>
        <w:tc>
          <w:tcPr>
            <w:tcW w:w="67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密级</w:t>
            </w:r>
          </w:p>
        </w:tc>
        <w:tc>
          <w:tcPr>
            <w:tcW w:w="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其中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kern w:val="0"/>
                <w:szCs w:val="21"/>
              </w:rPr>
              <w:t>住宅</w:t>
            </w:r>
          </w:p>
        </w:tc>
        <w:tc>
          <w:tcPr>
            <w:tcW w:w="7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3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***</w:t>
            </w:r>
            <w:r>
              <w:rPr>
                <w:rFonts w:ascii="宋体" w:hAnsi="宋体" w:cs="宋体"/>
                <w:kern w:val="0"/>
                <w:szCs w:val="21"/>
              </w:rPr>
              <w:t>年计划投资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其中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***</w:t>
            </w:r>
            <w:r>
              <w:rPr>
                <w:rFonts w:ascii="宋体" w:hAnsi="宋体" w:cs="宋体"/>
                <w:kern w:val="0"/>
                <w:szCs w:val="21"/>
              </w:rPr>
              <w:t>年计划投资</w:t>
            </w:r>
          </w:p>
        </w:tc>
        <w:tc>
          <w:tcPr>
            <w:tcW w:w="67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每空必填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-69215</wp:posOffset>
                      </wp:positionV>
                      <wp:extent cx="979170" cy="485775"/>
                      <wp:effectExtent l="12700" t="12700" r="17780" b="15875"/>
                      <wp:wrapNone/>
                      <wp:docPr id="14" name="右箭头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98675" y="3368675"/>
                                <a:ext cx="979170" cy="485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85D8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箭头 10" o:spid="_x0000_s1026" o:spt="13" type="#_x0000_t13" style="position:absolute;left:0pt;margin-left:3.05pt;margin-top:-5.45pt;height:38.25pt;width:77.1pt;z-index:251672576;v-text-anchor:middle;mso-width-relative:page;mso-height-relative:page;" fillcolor="#4F81BD" filled="t" stroked="t" coordsize="21600,21600" o:gfxdata="UEsDBAoAAAAAAIdO4kAAAAAAAAAAAAAAAAAEAAAAZHJzL1BLAwQUAAAACACHTuJA1VHnntgAAAAI&#10;AQAADwAAAGRycy9kb3ducmV2LnhtbE2Py07DMBBF90j8gzVI7Fo7RYQ2jdMFomIBEm2pWE/jaRKI&#10;x5HtPuDrcVewHJ2re8+Ui7PtxZF86BxryMYKBHHtTMeNhu37cjQFESKywd4xafimAIvq+qrEwrgT&#10;r+m4iY1IJRwK1NDGOBRShroli2HsBuLE9s5bjOn0jTQeT6nc9nKiVC4tdpwWWhzosaX6a3OwGvzW&#10;P3xOBzv5+Xh5fdqvn+VytXrT+vYmU3MQkc7xLwwX/aQOVXLauQObIHoNeZaCGkaZmoG48Fzdgdgl&#10;cJ+DrEr5/4HqF1BLAwQUAAAACACHTuJAtPqIWJcCAAAuBQAADgAAAGRycy9lMm9Eb2MueG1srVTN&#10;bhMxEL4j8Q6W73R3003zo25QaBSEVNFKBXF2vN5dS17bjJ1sykvwElzhAq9U8RqMvdsmLRx6IAdn&#10;ZufzjL/PMz5/vW8V2Qlw0uiCZicpJUJzU0pdF/Tjh/WrKSXOM10yZbQo6K1w9PXi5Yvzzs7FyDRG&#10;lQIIJtFu3tmCNt7beZI43oiWuRNjhcZgZaBlHl2okxJYh9lblYzS9CzpDJQWDBfO4ddVH6RDRnhO&#10;QlNVkouV4dtWaN9nBaGYR0qukdbRRTxtVQnur6rKCU9UQZGpjysWQXsT1mRxzuY1MNtIPhyBPecI&#10;Tzi1TGos+pBqxTwjW5B/pWolB+NM5U+4aZOeSFQEWWTpE21uGmZF5IJSO/sguvt/afn73TUQWWIn&#10;5JRo1uKN3339+fvH97tvv0gWBeqsmyPuxl4DyhU8h2Zgu6+gDf/Ig+wLOkpn07PJmJLbgp6enkU7&#10;Ciz2nnAEzCazbILScwTk0/EEsRhPDoksOP9WmJYEo6Ag68YvAUwXxWW7S+f7DffAUN0ZJcu1VCo6&#10;UG8uFJAdwxvP19PszWqo8QimNOnwwOM8Dcdh2McV9g+arUUtnK4pYarGAeEeYu1Hu91xkdPpeDVd&#10;9qCGlaIvPU7xd1+5h0emj/IEFivmmn5LDA1blA5kROzggfRB+GBtTHmLNwemb2ln+Vpitkvm/DUD&#10;7GHkhVPur3CplEGyZrAoaQx8+df3gMfWwiglHc4ECvF5y0BQot5pbLpZlueY1kcnH09G6MBxZHMc&#10;0dv2wuAlZPieWB7NgPfq3qzAtJ/wMViGqhhimmPtXvLBufD9rOJzwsVyGWFbG9si2jhElvlLfWN5&#10;KBQ002a59aaSsVEOSqH4wcExitcwjHyY02M/og7P3O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1VHnntgAAAAIAQAADwAAAAAAAAABACAAAAAiAAAAZHJzL2Rvd25yZXYueG1sUEsBAhQAFAAAAAgA&#10;h07iQLT6iFiXAgAALgUAAA4AAAAAAAAAAQAgAAAAJwEAAGRycy9lMm9Eb2MueG1sUEsFBgAAAAAG&#10;AAYAWQEAADAGAAAAAA==&#10;" adj="16243,5400">
                      <v:fill on="t" focussize="0,0"/>
                      <v:stroke weight="2pt" color="#264264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675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uppressAutoHyphens/>
        <w:spacing w:line="400" w:lineRule="exact"/>
        <w:ind w:firstLine="210" w:firstLineChars="100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>填表说明</w:t>
      </w:r>
      <w:r>
        <w:rPr>
          <w:rFonts w:hint="eastAsia" w:ascii="Times New Roman" w:hAnsi="Times New Roman"/>
          <w:kern w:val="1"/>
          <w:szCs w:val="20"/>
        </w:rPr>
        <w:t>：</w:t>
      </w:r>
    </w:p>
    <w:p>
      <w:pPr>
        <w:suppressAutoHyphens/>
        <w:spacing w:line="400" w:lineRule="exact"/>
        <w:ind w:firstLine="1050" w:firstLineChars="500"/>
        <w:rPr>
          <w:rFonts w:ascii="Times New Roman" w:hAnsi="Times New Roman"/>
          <w:kern w:val="1"/>
          <w:szCs w:val="20"/>
        </w:rPr>
      </w:pPr>
      <w:r>
        <w:rPr>
          <w:rFonts w:hint="eastAsia" w:ascii="Times New Roman" w:hAnsi="Times New Roman"/>
          <w:kern w:val="1"/>
          <w:szCs w:val="20"/>
        </w:rPr>
        <w:t>1.</w:t>
      </w:r>
      <w:r>
        <w:rPr>
          <w:rFonts w:ascii="Times New Roman" w:hAnsi="Times New Roman"/>
          <w:kern w:val="1"/>
          <w:szCs w:val="20"/>
        </w:rPr>
        <w:t>已取得登记备案、选址意见、征地计划、施工计划通知书的在建项目填写附件2</w:t>
      </w:r>
      <w:r>
        <w:rPr>
          <w:rFonts w:hint="eastAsia" w:ascii="Times New Roman" w:hAnsi="Times New Roman"/>
          <w:kern w:val="1"/>
          <w:szCs w:val="20"/>
        </w:rPr>
        <w:t>。</w:t>
      </w:r>
    </w:p>
    <w:p>
      <w:pPr>
        <w:suppressAutoHyphens/>
        <w:spacing w:line="400" w:lineRule="exact"/>
        <w:ind w:firstLine="1050" w:firstLineChars="500"/>
        <w:rPr>
          <w:rFonts w:ascii="Times New Roman" w:hAnsi="Times New Roman"/>
          <w:kern w:val="1"/>
          <w:szCs w:val="20"/>
        </w:rPr>
      </w:pPr>
      <w:r>
        <w:rPr>
          <w:rFonts w:hint="eastAsia" w:ascii="Times New Roman" w:hAnsi="Times New Roman"/>
          <w:kern w:val="1"/>
          <w:szCs w:val="20"/>
        </w:rPr>
        <w:t>2.</w:t>
      </w:r>
      <w:r>
        <w:rPr>
          <w:rFonts w:ascii="Times New Roman" w:hAnsi="Times New Roman"/>
          <w:kern w:val="1"/>
          <w:szCs w:val="20"/>
        </w:rPr>
        <w:t>项目类型请从以下四类中选择（自有用地房屋建筑类、新征占地房屋建筑类、装饰装修类、市政基础设施类）</w:t>
      </w:r>
      <w:r>
        <w:rPr>
          <w:rFonts w:hint="eastAsia" w:ascii="Times New Roman" w:hAnsi="Times New Roman"/>
          <w:kern w:val="1"/>
          <w:szCs w:val="20"/>
        </w:rPr>
        <w:t>，其中，装饰装修类仅限于增</w:t>
      </w:r>
      <w:r>
        <w:rPr>
          <w:rFonts w:hint="eastAsia" w:ascii="Times New Roman" w:hAnsi="Times New Roman"/>
          <w:kern w:val="1"/>
          <w:szCs w:val="20"/>
          <w:lang w:val="en-US" w:eastAsia="zh-CN"/>
        </w:rPr>
        <w:tab/>
      </w:r>
      <w:r>
        <w:rPr>
          <w:rFonts w:hint="eastAsia" w:ascii="Times New Roman" w:hAnsi="Times New Roman"/>
          <w:kern w:val="1"/>
          <w:szCs w:val="20"/>
          <w:lang w:val="en-US" w:eastAsia="zh-CN"/>
        </w:rPr>
        <w:tab/>
      </w:r>
      <w:r>
        <w:rPr>
          <w:rFonts w:hint="eastAsia" w:ascii="Times New Roman" w:hAnsi="Times New Roman"/>
          <w:kern w:val="1"/>
          <w:szCs w:val="20"/>
          <w:lang w:val="en-US" w:eastAsia="zh-CN"/>
        </w:rPr>
        <w:tab/>
      </w:r>
      <w:r>
        <w:rPr>
          <w:rFonts w:hint="eastAsia" w:ascii="Times New Roman" w:hAnsi="Times New Roman"/>
          <w:kern w:val="1"/>
          <w:szCs w:val="20"/>
        </w:rPr>
        <w:t>加面积的项目填报。</w:t>
      </w:r>
    </w:p>
    <w:p>
      <w:pPr>
        <w:suppressAutoHyphens/>
        <w:spacing w:line="400" w:lineRule="exact"/>
        <w:ind w:firstLine="1050" w:firstLineChars="500"/>
        <w:rPr>
          <w:rFonts w:ascii="Times New Roman" w:hAnsi="Times New Roman"/>
          <w:kern w:val="1"/>
          <w:szCs w:val="20"/>
        </w:rPr>
      </w:pPr>
      <w:r>
        <w:rPr>
          <w:rFonts w:hint="eastAsia" w:ascii="Times New Roman" w:hAnsi="Times New Roman"/>
          <w:kern w:val="1"/>
          <w:szCs w:val="20"/>
        </w:rPr>
        <w:t>3.</w:t>
      </w:r>
      <w:r>
        <w:rPr>
          <w:rFonts w:ascii="Times New Roman" w:hAnsi="Times New Roman"/>
          <w:kern w:val="1"/>
          <w:szCs w:val="20"/>
        </w:rPr>
        <w:t>保密项目不需填写固定资产投资代码项</w:t>
      </w:r>
      <w:r>
        <w:rPr>
          <w:rFonts w:hint="eastAsia" w:ascii="Times New Roman" w:hAnsi="Times New Roman"/>
          <w:kern w:val="1"/>
          <w:szCs w:val="20"/>
        </w:rPr>
        <w:t>。</w:t>
      </w:r>
    </w:p>
    <w:p>
      <w:pPr>
        <w:suppressAutoHyphens/>
        <w:spacing w:line="400" w:lineRule="exact"/>
        <w:ind w:firstLine="1050" w:firstLineChars="500"/>
        <w:rPr>
          <w:rFonts w:ascii="Times New Roman" w:hAnsi="Times New Roman"/>
          <w:kern w:val="1"/>
          <w:szCs w:val="20"/>
        </w:rPr>
      </w:pPr>
      <w:r>
        <w:rPr>
          <w:rFonts w:hint="eastAsia" w:ascii="Times New Roman" w:hAnsi="Times New Roman"/>
          <w:kern w:val="1"/>
          <w:szCs w:val="20"/>
        </w:rPr>
        <w:t>4.</w:t>
      </w:r>
      <w:r>
        <w:rPr>
          <w:rFonts w:ascii="Times New Roman" w:hAnsi="Times New Roman"/>
          <w:kern w:val="1"/>
          <w:szCs w:val="20"/>
        </w:rPr>
        <w:t>保密项目应与非密项目分开填写，并标注密级</w:t>
      </w:r>
      <w:r>
        <w:rPr>
          <w:rFonts w:hint="eastAsia" w:ascii="Times New Roman" w:hAnsi="Times New Roman"/>
          <w:kern w:val="1"/>
          <w:szCs w:val="20"/>
        </w:rPr>
        <w:t>及期限。</w:t>
      </w:r>
    </w:p>
    <w:p>
      <w:pPr>
        <w:suppressAutoHyphens/>
        <w:spacing w:line="400" w:lineRule="exact"/>
        <w:ind w:firstLine="1050" w:firstLineChars="500"/>
        <w:rPr>
          <w:rFonts w:ascii="Times New Roman" w:hAnsi="Times New Roman"/>
          <w:kern w:val="1"/>
          <w:szCs w:val="20"/>
        </w:rPr>
      </w:pPr>
      <w:r>
        <w:rPr>
          <w:rFonts w:hint="eastAsia" w:ascii="Times New Roman" w:hAnsi="Times New Roman"/>
          <w:kern w:val="1"/>
          <w:szCs w:val="20"/>
        </w:rPr>
        <w:t>5.</w:t>
      </w:r>
      <w:r>
        <w:rPr>
          <w:rFonts w:ascii="Times New Roman" w:hAnsi="Times New Roman"/>
          <w:kern w:val="1"/>
          <w:szCs w:val="20"/>
        </w:rPr>
        <w:t>建设单位、主管部门名称等信息发生变更的，请在备注中注明原单位名称</w:t>
      </w:r>
      <w:r>
        <w:rPr>
          <w:rFonts w:hint="eastAsia" w:ascii="Times New Roman" w:hAnsi="Times New Roman"/>
          <w:kern w:val="1"/>
          <w:szCs w:val="20"/>
        </w:rPr>
        <w:t>。</w:t>
      </w:r>
    </w:p>
    <w:p>
      <w:pPr>
        <w:spacing w:line="400" w:lineRule="exact"/>
        <w:ind w:firstLine="930" w:firstLineChars="441"/>
        <w:rPr>
          <w:rFonts w:ascii="Times New Roman" w:hAnsi="Times New Roman"/>
          <w:b/>
          <w:kern w:val="1"/>
          <w:szCs w:val="20"/>
        </w:rPr>
      </w:pPr>
      <w:r>
        <w:rPr>
          <w:rFonts w:ascii="Times New Roman" w:hAnsi="Times New Roman"/>
          <w:b/>
          <w:kern w:val="1"/>
          <w:szCs w:val="20"/>
        </w:rPr>
        <w:t>*</w:t>
      </w:r>
      <w:r>
        <w:rPr>
          <w:rFonts w:hint="eastAsia" w:ascii="Times New Roman" w:hAnsi="Times New Roman"/>
          <w:b/>
          <w:kern w:val="1"/>
          <w:szCs w:val="20"/>
        </w:rPr>
        <w:t>6.</w:t>
      </w:r>
      <w:r>
        <w:rPr>
          <w:rFonts w:ascii="Times New Roman" w:hAnsi="Times New Roman"/>
          <w:b/>
          <w:kern w:val="1"/>
          <w:szCs w:val="20"/>
        </w:rPr>
        <w:t>信息填写不完全的项目，将不能为其办理延期手续，请各主管部门认真填写，确保信息准确、完全。</w:t>
      </w:r>
    </w:p>
    <w:p>
      <w:pPr>
        <w:suppressAutoHyphens/>
        <w:jc w:val="left"/>
        <w:rPr>
          <w:rFonts w:ascii="仿宋_GB2312" w:hAnsi="Times New Roman" w:eastAsia="仿宋_GB2312"/>
          <w:kern w:val="1"/>
          <w:sz w:val="32"/>
          <w:szCs w:val="32"/>
        </w:rPr>
      </w:pPr>
      <w:r>
        <w:rPr>
          <w:rFonts w:ascii="黑体" w:hAnsi="黑体" w:eastAsia="黑体"/>
          <w:kern w:val="1"/>
          <w:sz w:val="32"/>
          <w:szCs w:val="32"/>
        </w:rPr>
        <w:t>附件3</w:t>
      </w:r>
    </w:p>
    <w:p>
      <w:pPr>
        <w:suppressAutoHyphens/>
        <w:ind w:left="1659" w:leftChars="790" w:firstLine="440" w:firstLineChars="100"/>
        <w:rPr>
          <w:rFonts w:ascii="方正小标宋简体" w:hAnsi="宋体" w:eastAsia="方正小标宋简体"/>
          <w:kern w:val="1"/>
          <w:sz w:val="44"/>
          <w:szCs w:val="44"/>
        </w:rPr>
      </w:pPr>
      <w:r>
        <w:rPr>
          <w:rFonts w:hint="eastAsia" w:ascii="方正小标宋简体" w:hAnsi="宋体" w:eastAsia="方正小标宋简体"/>
          <w:kern w:val="1"/>
          <w:sz w:val="44"/>
          <w:szCs w:val="44"/>
        </w:rPr>
        <w:t>中央和部队</w:t>
      </w:r>
      <w:r>
        <w:rPr>
          <w:rFonts w:hint="eastAsia" w:ascii="方正小标宋简体" w:hAnsi="宋体" w:eastAsia="方正小标宋简体"/>
          <w:color w:val="FF0000"/>
          <w:kern w:val="1"/>
          <w:sz w:val="44"/>
          <w:szCs w:val="44"/>
        </w:rPr>
        <w:t>******</w:t>
      </w:r>
      <w:r>
        <w:rPr>
          <w:rFonts w:hint="eastAsia" w:ascii="方正小标宋简体" w:hAnsi="宋体" w:eastAsia="方正小标宋简体"/>
          <w:kern w:val="1"/>
          <w:sz w:val="44"/>
          <w:szCs w:val="44"/>
        </w:rPr>
        <w:t>年度在京建设项目统计表（竣工项目）</w:t>
      </w:r>
    </w:p>
    <w:p>
      <w:pPr>
        <w:suppressAutoHyphens/>
        <w:ind w:left="1640" w:leftChars="742" w:hanging="82" w:hangingChars="23"/>
        <w:jc w:val="center"/>
        <w:rPr>
          <w:rFonts w:ascii="宋体" w:hAnsi="宋体"/>
          <w:kern w:val="1"/>
          <w:sz w:val="36"/>
          <w:szCs w:val="36"/>
        </w:rPr>
      </w:pPr>
    </w:p>
    <w:tbl>
      <w:tblPr>
        <w:tblStyle w:val="3"/>
        <w:tblpPr w:leftFromText="180" w:rightFromText="180" w:vertAnchor="text" w:horzAnchor="margin" w:tblpY="372"/>
        <w:tblOverlap w:val="never"/>
        <w:tblW w:w="143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41"/>
        <w:gridCol w:w="1705"/>
        <w:gridCol w:w="732"/>
        <w:gridCol w:w="732"/>
        <w:gridCol w:w="1255"/>
        <w:gridCol w:w="939"/>
        <w:gridCol w:w="974"/>
        <w:gridCol w:w="1003"/>
        <w:gridCol w:w="1218"/>
        <w:gridCol w:w="860"/>
        <w:gridCol w:w="731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主管部门名称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宋体" w:hAnsi="宋体"/>
                <w:bCs/>
                <w:kern w:val="1"/>
                <w:szCs w:val="21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宋体" w:hAnsi="宋体"/>
                <w:bCs/>
                <w:kern w:val="1"/>
                <w:szCs w:val="21"/>
              </w:rPr>
              <w:t>工程项目名称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建筑</w:t>
            </w:r>
            <w:r>
              <w:rPr>
                <w:rFonts w:hint="eastAsia" w:ascii="Times New Roman" w:hAnsi="Times New Roman"/>
                <w:kern w:val="1"/>
                <w:szCs w:val="20"/>
              </w:rPr>
              <w:t>规模</w:t>
            </w:r>
          </w:p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（平方米/米）</w:t>
            </w: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hint="eastAsia" w:ascii="Times New Roman" w:hAnsi="Times New Roman"/>
                <w:kern w:val="1"/>
                <w:szCs w:val="20"/>
              </w:rPr>
              <w:t>北京市</w:t>
            </w:r>
            <w:r>
              <w:rPr>
                <w:rFonts w:ascii="Times New Roman" w:hAnsi="Times New Roman"/>
                <w:kern w:val="1"/>
                <w:szCs w:val="20"/>
              </w:rPr>
              <w:t>固定资产投资</w:t>
            </w:r>
            <w:r>
              <w:rPr>
                <w:rFonts w:hint="eastAsia" w:ascii="Times New Roman" w:hAnsi="Times New Roman"/>
                <w:kern w:val="1"/>
                <w:szCs w:val="20"/>
              </w:rPr>
              <w:t>项目</w:t>
            </w:r>
            <w:r>
              <w:rPr>
                <w:rFonts w:ascii="Times New Roman" w:hAnsi="Times New Roman"/>
                <w:kern w:val="1"/>
                <w:szCs w:val="20"/>
              </w:rPr>
              <w:t>代码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建设地点(区)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项目</w:t>
            </w:r>
          </w:p>
          <w:p>
            <w:pPr>
              <w:suppressAutoHyphens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开工时间</w:t>
            </w:r>
          </w:p>
        </w:tc>
        <w:tc>
          <w:tcPr>
            <w:tcW w:w="1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项目</w:t>
            </w:r>
          </w:p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竣工日期</w:t>
            </w:r>
          </w:p>
        </w:tc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项目类型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竣工备案时间</w:t>
            </w:r>
          </w:p>
        </w:tc>
        <w:tc>
          <w:tcPr>
            <w:tcW w:w="7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firstLine="33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密级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firstLine="34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5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601980</wp:posOffset>
                      </wp:positionV>
                      <wp:extent cx="979170" cy="485775"/>
                      <wp:effectExtent l="12700" t="12700" r="17780" b="15875"/>
                      <wp:wrapNone/>
                      <wp:docPr id="15" name="右箭头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60600" y="3752850"/>
                                <a:ext cx="979170" cy="4857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385D8A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右箭头 12" o:spid="_x0000_s1026" o:spt="13" type="#_x0000_t13" style="position:absolute;left:0pt;margin-left:0.9pt;margin-top:47.4pt;height:38.25pt;width:77.1pt;z-index:251673600;v-text-anchor:middle;mso-width-relative:page;mso-height-relative:page;" fillcolor="#4F81BD" filled="t" stroked="t" coordsize="21600,21600" o:gfxdata="UEsDBAoAAAAAAIdO4kAAAAAAAAAAAAAAAAAEAAAAZHJzL1BLAwQUAAAACACHTuJAuwwh3dgAAAAI&#10;AQAADwAAAGRycy9kb3ducmV2LnhtbE2PS0/DMBCE70j9D9ZW6o06aaGPNE4PiIoDSH1QcXbjbRKI&#10;15HtPuDXsz3BaXc0q9lv8uXVtuKMPjSOFKTDBARS6UxDlYL9++p+BiJETUa3jlDBNwZYFr27XGfG&#10;XWiL512sBIdQyLSCOsYukzKUNVodhq5DYu/ovNWRpa+k8frC4baVoySZSKsb4g+17vCpxvJrd7IK&#10;/N5PP2edHf18vL49H7cvcrXZrJUa9NNkASLiNf4dww2f0aFgpoM7kQmiZc3gUcH8gefNfpxwtQMv&#10;03QMssjl/wLFL1BLAwQUAAAACACHTuJAkzhsKJkCAAAuBQAADgAAAGRycy9lMm9Eb2MueG1srVTN&#10;bhMxEL4j8Q6W73R/yDZp1E0VGgUhVbRSQZwdr3fXktc2Yyeb8hK8BFe4wCtVvAZj77ZNC4ceyMGZ&#10;2Rl/4+/zjE/P9p0iOwFOGl3S7CilRGhuKqmbkn78sH41o8R5piumjBYlvRGOni1evjjt7VzkpjWq&#10;EkAQRLt5b0vaem/nSeJ4KzrmjowVGoO1gY55dKFJKmA9oncqydP0OOkNVBYMF87h19UQpCMiPAfQ&#10;1LXkYmX4thPaD6ggFPNIybXSOrqIp61rwf1lXTvhiSopMvVxxSJob8KaLE7ZvAFmW8nHI7DnHOEJ&#10;p45JjUXvoVbMM7IF+RdUJzkYZ2p/xE2XDESiIsgiS59oc90yKyIXlNrZe9Hd/4Pl73dXQGSFnVBQ&#10;olmHN3779efvH99vv/0iWR4E6q2bY961vYLRc2gGtvsauvCPPMi+pHl+nB6nKO1NSV9Pi3xWjAKL&#10;vSccE06mJ9kU4xwTJrNiOi0CfvIAZMH5t8J0JBglBdm0fglg+igu2104P2y4SwzVnVGyWkulogPN&#10;5lwB2TG88cl6lr1ZjTUepSlNejxwMQnH5Qz7uMb+QbOzqIXTDSVMNTgg3EOs/Wi3OyzyelasZssh&#10;qWWVGEoXKf7uKg/pkekjnMBixVw7bImhcYvSgYyIHTySDtcwCB+sjalu8ObADC3tLF9LRLtgzl8x&#10;wB5GXjjl/hKXWhkka0aLktbAl399D/nYWhilpMeZQCE+bxkIStQ7jU13kk0mCOujMymmOTpwGNkc&#10;RvS2Ozd4CRm+J5ZHM+R7dWfWYLpP+BgsQ1UMMc2x9iD56Jz7YVbxOeFiuYxpWxvbIto4RJb5C31t&#10;eSgUNNNmufWmlrFRHpRC8YODYxSvYRz5MKeHfsx6eOY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7DCHd2AAAAAgBAAAPAAAAAAAAAAEAIAAAACIAAABkcnMvZG93bnJldi54bWxQSwECFAAUAAAA&#10;CACHTuJAkzhsKJkCAAAuBQAADgAAAAAAAAABACAAAAAnAQAAZHJzL2Uyb0RvYy54bWxQSwUGAAAA&#10;AAYABgBZAQAAMgYAAAAA&#10;" adj="16243,5400">
                      <v:fill on="t" focussize="0,0"/>
                      <v:stroke weight="2pt" color="#264264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宋体" w:hAnsi="宋体"/>
                <w:bCs/>
                <w:kern w:val="1"/>
                <w:szCs w:val="21"/>
              </w:rPr>
              <w:t>建设单位名称</w:t>
            </w:r>
          </w:p>
        </w:tc>
        <w:tc>
          <w:tcPr>
            <w:tcW w:w="1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小计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其中</w:t>
            </w:r>
          </w:p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  <w:r>
              <w:rPr>
                <w:rFonts w:ascii="Times New Roman" w:hAnsi="Times New Roman"/>
                <w:kern w:val="1"/>
                <w:szCs w:val="20"/>
              </w:rPr>
              <w:t>住宅</w:t>
            </w:r>
          </w:p>
        </w:tc>
        <w:tc>
          <w:tcPr>
            <w:tcW w:w="12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firstLine="24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ind w:firstLine="24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ind w:firstLine="240"/>
              <w:jc w:val="center"/>
              <w:rPr>
                <w:rFonts w:ascii="Times New Roman" w:hAnsi="Times New Roman"/>
                <w:kern w:val="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uppressAutoHyphens/>
              <w:snapToGrid w:val="0"/>
              <w:jc w:val="center"/>
              <w:rPr>
                <w:rFonts w:hint="eastAsia" w:ascii="Times New Roman" w:hAnsi="Times New Roman" w:eastAsia="宋体"/>
                <w:b/>
                <w:kern w:val="1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FF0000"/>
                <w:kern w:val="1"/>
                <w:sz w:val="24"/>
                <w:szCs w:val="20"/>
                <w:lang w:eastAsia="zh-CN"/>
              </w:rPr>
              <w:t>每空必填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b/>
                <w:kern w:val="1"/>
                <w:sz w:val="24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b/>
                <w:kern w:val="1"/>
                <w:sz w:val="24"/>
                <w:szCs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b/>
                <w:kern w:val="1"/>
                <w:sz w:val="24"/>
                <w:szCs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541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732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7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2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974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00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1218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7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  <w:tc>
          <w:tcPr>
            <w:tcW w:w="8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uppressAutoHyphens/>
              <w:snapToGrid w:val="0"/>
              <w:rPr>
                <w:rFonts w:ascii="Times New Roman" w:hAnsi="Times New Roman"/>
                <w:kern w:val="1"/>
                <w:szCs w:val="20"/>
              </w:rPr>
            </w:pPr>
          </w:p>
        </w:tc>
      </w:tr>
    </w:tbl>
    <w:p>
      <w:pPr>
        <w:suppressAutoHyphens/>
        <w:ind w:firstLine="210" w:firstLineChars="100"/>
        <w:rPr>
          <w:rFonts w:ascii="宋体" w:hAnsi="宋体"/>
          <w:kern w:val="1"/>
          <w:sz w:val="36"/>
          <w:szCs w:val="36"/>
        </w:rPr>
      </w:pPr>
      <w:r>
        <w:rPr>
          <w:rFonts w:hint="eastAsia" w:ascii="Times New Roman" w:hAnsi="Times New Roman"/>
          <w:kern w:val="1"/>
          <w:szCs w:val="21"/>
        </w:rPr>
        <w:t>主管部门</w:t>
      </w:r>
      <w:r>
        <w:rPr>
          <w:rFonts w:ascii="Times New Roman" w:hAnsi="Times New Roman"/>
          <w:kern w:val="1"/>
          <w:szCs w:val="21"/>
        </w:rPr>
        <w:t>：</w:t>
      </w:r>
      <w:r>
        <w:rPr>
          <w:rFonts w:ascii="Times New Roman" w:hAnsi="Times New Roman"/>
          <w:kern w:val="1"/>
          <w:szCs w:val="21"/>
          <w:highlight w:val="red"/>
        </w:rPr>
        <w:t>（加盖公章）</w:t>
      </w:r>
      <w:r>
        <w:rPr>
          <w:rFonts w:ascii="Times New Roman" w:hAnsi="Times New Roman"/>
          <w:kern w:val="1"/>
          <w:szCs w:val="21"/>
        </w:rPr>
        <w:t xml:space="preserve">            主管领导：</w:t>
      </w:r>
      <w:r>
        <w:rPr>
          <w:rFonts w:ascii="Times New Roman" w:hAnsi="Times New Roman"/>
          <w:color w:val="FF0000"/>
          <w:kern w:val="1"/>
          <w:szCs w:val="21"/>
        </w:rPr>
        <w:t>（必填）</w:t>
      </w:r>
      <w:r>
        <w:rPr>
          <w:rFonts w:ascii="Times New Roman" w:hAnsi="Times New Roman"/>
          <w:kern w:val="1"/>
          <w:szCs w:val="21"/>
        </w:rPr>
        <w:t xml:space="preserve">       填表人</w:t>
      </w:r>
      <w:r>
        <w:rPr>
          <w:rFonts w:hint="eastAsia" w:ascii="Times New Roman" w:hAnsi="Times New Roman"/>
          <w:kern w:val="1"/>
          <w:szCs w:val="21"/>
        </w:rPr>
        <w:t>（主管部门）</w:t>
      </w:r>
      <w:r>
        <w:rPr>
          <w:rFonts w:ascii="Times New Roman" w:hAnsi="Times New Roman"/>
          <w:kern w:val="1"/>
          <w:szCs w:val="21"/>
        </w:rPr>
        <w:t>：</w:t>
      </w:r>
      <w:r>
        <w:rPr>
          <w:rFonts w:ascii="Times New Roman" w:hAnsi="Times New Roman"/>
          <w:color w:val="FF0000"/>
          <w:kern w:val="1"/>
          <w:szCs w:val="21"/>
        </w:rPr>
        <w:t>（必填）</w:t>
      </w:r>
      <w:r>
        <w:rPr>
          <w:rFonts w:ascii="Times New Roman" w:hAnsi="Times New Roman"/>
          <w:kern w:val="1"/>
          <w:szCs w:val="21"/>
        </w:rPr>
        <w:t xml:space="preserve">   联系电话：</w:t>
      </w:r>
      <w:r>
        <w:rPr>
          <w:rFonts w:ascii="Times New Roman" w:hAnsi="Times New Roman"/>
          <w:color w:val="FF0000"/>
          <w:kern w:val="1"/>
          <w:szCs w:val="21"/>
        </w:rPr>
        <w:t>（必填）</w:t>
      </w:r>
      <w:r>
        <w:rPr>
          <w:rFonts w:ascii="Times New Roman" w:hAnsi="Times New Roman"/>
          <w:kern w:val="1"/>
          <w:szCs w:val="21"/>
        </w:rPr>
        <w:t xml:space="preserve">  手机：</w:t>
      </w:r>
      <w:r>
        <w:rPr>
          <w:rFonts w:ascii="Times New Roman" w:hAnsi="Times New Roman"/>
          <w:color w:val="FF0000"/>
          <w:kern w:val="1"/>
          <w:szCs w:val="21"/>
        </w:rPr>
        <w:t>（必填）</w:t>
      </w:r>
    </w:p>
    <w:p>
      <w:pPr>
        <w:suppressAutoHyphens/>
        <w:spacing w:line="400" w:lineRule="exact"/>
        <w:ind w:firstLine="210" w:firstLineChars="100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>填表说明：</w:t>
      </w:r>
    </w:p>
    <w:p>
      <w:pPr>
        <w:suppressAutoHyphens/>
        <w:spacing w:line="400" w:lineRule="exact"/>
        <w:rPr>
          <w:rFonts w:ascii="Times New Roman" w:hAnsi="Times New Roman"/>
          <w:kern w:val="1"/>
          <w:szCs w:val="20"/>
        </w:rPr>
      </w:pPr>
      <w:r>
        <w:rPr>
          <w:rFonts w:hint="eastAsia" w:ascii="Times New Roman" w:hAnsi="Times New Roman"/>
          <w:kern w:val="1"/>
          <w:szCs w:val="20"/>
        </w:rPr>
        <w:t xml:space="preserve">          1</w:t>
      </w:r>
      <w:r>
        <w:rPr>
          <w:rFonts w:hint="eastAsia" w:ascii="Times New Roman" w:hAnsi="Times New Roman"/>
          <w:color w:val="FF0000"/>
          <w:kern w:val="1"/>
          <w:szCs w:val="20"/>
        </w:rPr>
        <w:t>******</w:t>
      </w:r>
      <w:r>
        <w:rPr>
          <w:rFonts w:ascii="Times New Roman" w:hAnsi="Times New Roman"/>
          <w:kern w:val="1"/>
          <w:szCs w:val="20"/>
        </w:rPr>
        <w:t>年已竣工且不再需要办理延期手续的建设项目填写附件3</w:t>
      </w:r>
      <w:r>
        <w:rPr>
          <w:rFonts w:hint="eastAsia" w:ascii="Times New Roman" w:hAnsi="Times New Roman"/>
          <w:kern w:val="1"/>
          <w:szCs w:val="20"/>
        </w:rPr>
        <w:t>。</w:t>
      </w:r>
    </w:p>
    <w:p>
      <w:pPr>
        <w:numPr>
          <w:ilvl w:val="0"/>
          <w:numId w:val="2"/>
        </w:numPr>
        <w:suppressAutoHyphens/>
        <w:spacing w:line="400" w:lineRule="exact"/>
        <w:rPr>
          <w:rFonts w:ascii="Times New Roman" w:hAnsi="Times New Roman"/>
          <w:kern w:val="1"/>
          <w:szCs w:val="20"/>
        </w:rPr>
      </w:pPr>
      <w:r>
        <w:rPr>
          <w:rFonts w:ascii="Times New Roman" w:hAnsi="Times New Roman"/>
          <w:kern w:val="1"/>
          <w:szCs w:val="20"/>
        </w:rPr>
        <w:t>项目类型请从以下四类中选择（自有用地房屋建筑类、新征占地房屋建筑类、装饰装修类、市政基础设施类）</w:t>
      </w:r>
      <w:r>
        <w:rPr>
          <w:rFonts w:hint="eastAsia" w:ascii="Times New Roman" w:hAnsi="Times New Roman"/>
          <w:kern w:val="1"/>
          <w:szCs w:val="20"/>
        </w:rPr>
        <w:t>，其中，装饰装修类仅限于增加面积的项目填报。</w:t>
      </w:r>
    </w:p>
    <w:p>
      <w:pPr>
        <w:suppressAutoHyphens/>
        <w:spacing w:line="400" w:lineRule="exact"/>
        <w:rPr>
          <w:rFonts w:ascii="Times New Roman" w:hAnsi="Times New Roman"/>
          <w:kern w:val="1"/>
          <w:szCs w:val="20"/>
        </w:rPr>
      </w:pPr>
      <w:r>
        <w:rPr>
          <w:rFonts w:hint="eastAsia" w:ascii="Times New Roman" w:hAnsi="Times New Roman"/>
          <w:kern w:val="1"/>
          <w:szCs w:val="20"/>
        </w:rPr>
        <w:t xml:space="preserve">          3.</w:t>
      </w:r>
      <w:r>
        <w:rPr>
          <w:rFonts w:ascii="Times New Roman" w:hAnsi="Times New Roman"/>
          <w:kern w:val="1"/>
          <w:szCs w:val="20"/>
        </w:rPr>
        <w:t>保密项目不需填写固定资产投资代码项</w:t>
      </w:r>
      <w:r>
        <w:rPr>
          <w:rFonts w:hint="eastAsia" w:ascii="Times New Roman" w:hAnsi="Times New Roman"/>
          <w:kern w:val="1"/>
          <w:szCs w:val="20"/>
        </w:rPr>
        <w:t>。</w:t>
      </w:r>
    </w:p>
    <w:p>
      <w:pPr>
        <w:suppressAutoHyphens/>
        <w:spacing w:line="400" w:lineRule="exact"/>
        <w:ind w:firstLine="1050" w:firstLineChars="500"/>
        <w:rPr>
          <w:rFonts w:ascii="Times New Roman" w:hAnsi="Times New Roman"/>
          <w:kern w:val="1"/>
          <w:szCs w:val="20"/>
        </w:rPr>
      </w:pPr>
      <w:r>
        <w:rPr>
          <w:rFonts w:hint="eastAsia" w:ascii="Times New Roman" w:hAnsi="Times New Roman"/>
          <w:kern w:val="1"/>
          <w:szCs w:val="20"/>
        </w:rPr>
        <w:t>4.</w:t>
      </w:r>
      <w:r>
        <w:rPr>
          <w:rFonts w:ascii="Times New Roman" w:hAnsi="Times New Roman"/>
          <w:kern w:val="1"/>
          <w:szCs w:val="20"/>
        </w:rPr>
        <w:t>保密项目应与非密项目分开填写，并标注密级</w:t>
      </w:r>
      <w:r>
        <w:rPr>
          <w:rFonts w:hint="eastAsia" w:ascii="Times New Roman" w:hAnsi="Times New Roman"/>
          <w:kern w:val="1"/>
          <w:szCs w:val="20"/>
        </w:rPr>
        <w:t>期限。</w:t>
      </w:r>
    </w:p>
    <w:p>
      <w:pPr>
        <w:spacing w:line="400" w:lineRule="exact"/>
        <w:rPr>
          <w:rFonts w:hint="eastAsia"/>
          <w:lang w:val="en-US" w:eastAsia="zh-CN"/>
        </w:rPr>
      </w:pPr>
      <w:r>
        <w:rPr>
          <w:rFonts w:hint="eastAsia" w:ascii="Times New Roman" w:hAnsi="Times New Roman"/>
          <w:kern w:val="1"/>
          <w:szCs w:val="20"/>
        </w:rPr>
        <w:t xml:space="preserve">          5.</w:t>
      </w:r>
      <w:r>
        <w:rPr>
          <w:rFonts w:ascii="Times New Roman" w:hAnsi="Times New Roman"/>
          <w:kern w:val="1"/>
          <w:szCs w:val="24"/>
        </w:rPr>
        <w:t>建设单位、主管部门名称等信息发生变更的，请在备注中注明原单位名称</w:t>
      </w:r>
      <w:r>
        <w:rPr>
          <w:rFonts w:hint="eastAsia" w:ascii="Times New Roman" w:hAnsi="Times New Roman"/>
          <w:kern w:val="1"/>
          <w:szCs w:val="24"/>
        </w:rPr>
        <w:t>。</w:t>
      </w:r>
      <w:bookmarkStart w:id="0" w:name="_GoBack"/>
      <w:bookmarkEnd w:id="0"/>
    </w:p>
    <w:sectPr>
      <w:pgSz w:w="16838" w:h="11906" w:orient="landscape"/>
      <w:pgMar w:top="1417" w:right="1440" w:bottom="163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549327-F456-499D-9363-806363979A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B8C51AF-DB82-4FD6-8DA1-FB7E351C73F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D15B287-09E5-4725-88EA-26404A4517A6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D039578E-8134-44CF-97DF-A3EE56D939A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E3631AAF-EB7A-418C-BED1-4DF3B26E0ED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A5797"/>
    <w:multiLevelType w:val="singleLevel"/>
    <w:tmpl w:val="8ABA5797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050" w:firstLine="0"/>
      </w:pPr>
    </w:lvl>
  </w:abstractNum>
  <w:abstractNum w:abstractNumId="1">
    <w:nsid w:val="FDDF7D37"/>
    <w:multiLevelType w:val="singleLevel"/>
    <w:tmpl w:val="FDDF7D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E1D7C55D"/>
    <w:rsid w:val="214E37F0"/>
    <w:rsid w:val="3DB964CA"/>
    <w:rsid w:val="3FA95809"/>
    <w:rsid w:val="3FDE6700"/>
    <w:rsid w:val="4CCF2306"/>
    <w:rsid w:val="57DC5CF7"/>
    <w:rsid w:val="588EA273"/>
    <w:rsid w:val="62EE6D31"/>
    <w:rsid w:val="6DFFC4AC"/>
    <w:rsid w:val="70BD6D36"/>
    <w:rsid w:val="73FD90B3"/>
    <w:rsid w:val="7C9DCB75"/>
    <w:rsid w:val="D4D70AF6"/>
    <w:rsid w:val="D7DE789F"/>
    <w:rsid w:val="DD47B654"/>
    <w:rsid w:val="E1D7C55D"/>
    <w:rsid w:val="E6FE067A"/>
    <w:rsid w:val="EEFD5A88"/>
    <w:rsid w:val="FCED7D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1268</Words>
  <Characters>1341</Characters>
  <Lines>10</Lines>
  <Paragraphs>3</Paragraphs>
  <TotalTime>1</TotalTime>
  <ScaleCrop>false</ScaleCrop>
  <LinksUpToDate>false</LinksUpToDate>
  <CharactersWithSpaces>1499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2021-12-02T10:08:00Z</dcterms:created>
  <dc:creator>闫星明</dc:creator>
  <cp:lastModifiedBy>黑色的羽翼</cp:lastModifiedBy>
  <dcterms:modified xsi:type="dcterms:W3CDTF">2023-03-22T06:11:12Z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A19E65E8A4844B65BECBC1EB3D698803</vt:lpwstr>
  </property>
</Properties>
</file>