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both"/>
        <w:rPr>
          <w:rFonts w:hint="eastAsia" w:ascii="方正小标宋简体" w:hAnsi="方正小标宋简体" w:eastAsia="方正小标宋简体" w:cs="方正小标宋简体"/>
          <w:color w:val="FF0000"/>
          <w:w w:val="100"/>
          <w:sz w:val="40"/>
          <w:szCs w:val="40"/>
          <w:lang w:val="en-US" w:eastAsia="zh-CN"/>
        </w:rPr>
      </w:pPr>
    </w:p>
    <w:p>
      <w:pPr>
        <w:spacing w:line="480" w:lineRule="auto"/>
        <w:jc w:val="center"/>
        <w:rPr>
          <w:rFonts w:hint="eastAsia" w:ascii="方正小标宋简体" w:hAnsi="方正小标宋简体" w:eastAsia="方正小标宋简体" w:cs="方正小标宋简体"/>
          <w:color w:val="FF0000"/>
          <w:w w:val="100"/>
          <w:sz w:val="72"/>
          <w:szCs w:val="7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100"/>
          <w:sz w:val="72"/>
          <w:szCs w:val="72"/>
          <w:lang w:val="en-US" w:eastAsia="zh-CN"/>
        </w:rPr>
        <w:t>单位名称 X X X X X</w:t>
      </w:r>
    </w:p>
    <w:p>
      <w:pPr>
        <w:spacing w:line="480" w:lineRule="auto"/>
        <w:jc w:val="both"/>
        <w:rPr>
          <w:rFonts w:hint="default" w:ascii="方正小标宋简体" w:hAnsi="方正小标宋简体" w:eastAsia="方正小标宋简体" w:cs="方正小标宋简体"/>
          <w:color w:val="FF0000"/>
          <w:w w:val="100"/>
          <w:sz w:val="30"/>
          <w:szCs w:val="30"/>
          <w:u w:val="thick" w:color="FF00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100"/>
          <w:sz w:val="30"/>
          <w:szCs w:val="30"/>
          <w:u w:val="thick" w:color="FF0000"/>
          <w:lang w:val="en-US" w:eastAsia="zh-CN"/>
        </w:rPr>
        <w:t xml:space="preserve">                                                        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w w:val="100"/>
          <w:sz w:val="32"/>
          <w:szCs w:val="32"/>
          <w:u w:val="none" w:color="auto"/>
          <w:lang w:val="en-US" w:eastAsia="zh-CN"/>
        </w:rPr>
        <w:t xml:space="preserve">                                       XX</w:t>
      </w:r>
      <w:r>
        <w:rPr>
          <w:rFonts w:hint="eastAsia" w:ascii="仿宋_GB2312" w:hAnsi="仿宋_GB2312" w:eastAsia="仿宋_GB2312" w:cs="仿宋_GB2312"/>
          <w:color w:val="auto"/>
          <w:w w:val="100"/>
          <w:sz w:val="32"/>
          <w:szCs w:val="32"/>
          <w:u w:val="none" w:color="auto"/>
          <w:lang w:val="en-US" w:eastAsia="zh-CN"/>
        </w:rPr>
        <w:t>函〔202X〕XX号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关于申请办理XXX项目用地预审与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选址意见书的函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北京市规划和自然资源委员会（XX分局）：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1.规划选址的基本要求、项目性质、建设内容、用地面积、建设规模、建设高度等基本情况；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2.多规合一协同平台开展项目前期研究的相关情况，明示取得多规合一研究意见的文件名称和文号等。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（本模板仅供参考）</w:t>
      </w:r>
    </w:p>
    <w:p>
      <w:pPr>
        <w:numPr>
          <w:ilvl w:val="0"/>
          <w:numId w:val="0"/>
        </w:numPr>
        <w:ind w:firstLine="640" w:firstLineChars="200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sz w:val="32"/>
          <w:szCs w:val="32"/>
          <w:lang w:val="en-US" w:eastAsia="zh-CN"/>
        </w:rPr>
        <w:t>………</w:t>
      </w:r>
    </w:p>
    <w:p>
      <w:pPr>
        <w:numPr>
          <w:ilvl w:val="0"/>
          <w:numId w:val="0"/>
        </w:numPr>
        <w:ind w:firstLine="640" w:firstLineChars="200"/>
        <w:rPr>
          <w:rFonts w:hint="default" w:ascii="Arial" w:hAnsi="Arial" w:eastAsia="仿宋_GB2312" w:cs="Arial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eastAsia="仿宋_GB2312" w:cs="Arial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单位名称XXXX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  <w:t>（盖章）</w:t>
      </w:r>
    </w:p>
    <w:p>
      <w:pPr>
        <w:numPr>
          <w:ilvl w:val="0"/>
          <w:numId w:val="0"/>
        </w:numPr>
        <w:ind w:firstLine="64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202X年X月X日   </w:t>
      </w:r>
    </w:p>
    <w:p>
      <w:pPr>
        <w:adjustRightInd w:val="0"/>
        <w:spacing w:line="560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（联系人：XXX；联系电话：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xxxx</w:t>
      </w:r>
      <w:r>
        <w:rPr>
          <w:rFonts w:hint="eastAsia" w:ascii="仿宋_GB2312" w:eastAsia="仿宋_GB2312"/>
          <w:sz w:val="32"/>
          <w:szCs w:val="32"/>
        </w:rPr>
        <w:t>xxxx）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1ZWZmMWRkOTgzMTU0MDRkMzA1MDI0MmUxODJiNjMifQ=="/>
  </w:docVars>
  <w:rsids>
    <w:rsidRoot w:val="00000000"/>
    <w:rsid w:val="15C46ECC"/>
    <w:rsid w:val="1A1D0B46"/>
    <w:rsid w:val="2CE8A6D3"/>
    <w:rsid w:val="2F68664A"/>
    <w:rsid w:val="326E4A03"/>
    <w:rsid w:val="42FB75D0"/>
    <w:rsid w:val="49B60D3E"/>
    <w:rsid w:val="4BF46AA3"/>
    <w:rsid w:val="50F071EE"/>
    <w:rsid w:val="5382777D"/>
    <w:rsid w:val="60931D4C"/>
    <w:rsid w:val="69644EED"/>
    <w:rsid w:val="6FFF03DA"/>
    <w:rsid w:val="78855E52"/>
    <w:rsid w:val="7AE7EE79"/>
    <w:rsid w:val="A7BFED0C"/>
    <w:rsid w:val="BEEF10B4"/>
    <w:rsid w:val="E7FC8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Administrator</cp:lastModifiedBy>
  <cp:lastPrinted>2023-11-14T07:56:00Z</cp:lastPrinted>
  <dcterms:modified xsi:type="dcterms:W3CDTF">2023-11-14T08:24:16Z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D43BB4225BDB4ACB8D2EE59F02EE03B8_12</vt:lpwstr>
  </property>
</Properties>
</file>