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另附相同总平面图</w:t>
      </w:r>
    </w:p>
    <w:p>
      <w:pPr>
        <w:jc w:val="center"/>
        <w:rPr>
          <w:rFonts w:hint="eastAsia"/>
          <w:b/>
          <w:bCs/>
          <w:sz w:val="30"/>
          <w:szCs w:val="30"/>
          <w:lang w:eastAsia="zh-CN"/>
        </w:rPr>
      </w:pPr>
      <w:r>
        <w:rPr>
          <w:rFonts w:hint="eastAsia"/>
          <w:b/>
          <w:bCs/>
          <w:sz w:val="30"/>
          <w:szCs w:val="30"/>
          <w:lang w:eastAsia="zh-CN"/>
        </w:rPr>
        <w:t>（</w:t>
      </w:r>
      <w:r>
        <w:rPr>
          <w:rFonts w:hint="eastAsia"/>
          <w:b/>
          <w:bCs/>
          <w:sz w:val="30"/>
          <w:szCs w:val="30"/>
          <w:lang w:val="en-US" w:eastAsia="zh-CN"/>
        </w:rPr>
        <w:t>样例信息</w:t>
      </w:r>
      <w:r>
        <w:rPr>
          <w:rFonts w:hint="eastAsia"/>
          <w:b/>
          <w:bCs/>
          <w:sz w:val="30"/>
          <w:szCs w:val="30"/>
          <w:lang w:eastAsia="zh-CN"/>
        </w:rPr>
        <w:t>）</w:t>
      </w:r>
    </w:p>
    <w:p>
      <w:pPr>
        <w:jc w:val="center"/>
        <w:rPr>
          <w:rFonts w:hint="default"/>
          <w:b/>
          <w:bCs/>
          <w:sz w:val="30"/>
          <w:szCs w:val="30"/>
          <w:lang w:val="en-US" w:eastAsia="zh-CN"/>
        </w:rPr>
      </w:pPr>
    </w:p>
    <w:p>
      <w:pPr>
        <w:rPr>
          <w:rFonts w:hint="eastAsia"/>
          <w:sz w:val="28"/>
          <w:szCs w:val="28"/>
        </w:rPr>
      </w:pPr>
      <w:r>
        <w:rPr>
          <w:rFonts w:hint="eastAsia"/>
          <w:sz w:val="28"/>
          <w:szCs w:val="28"/>
        </w:rPr>
        <w:t>1.申请材料按要求签字、盖章，且签章内容需与申请材料所载内容、提交的证照证件或批复文件所载内容一致；</w:t>
      </w:r>
    </w:p>
    <w:p>
      <w:pPr>
        <w:rPr>
          <w:rFonts w:hint="eastAsia"/>
          <w:sz w:val="28"/>
          <w:szCs w:val="28"/>
        </w:rPr>
      </w:pPr>
      <w:r>
        <w:rPr>
          <w:rFonts w:hint="eastAsia"/>
          <w:sz w:val="28"/>
          <w:szCs w:val="28"/>
        </w:rPr>
        <w:t>2.申请书信息填写完整，申请信息需与申请材料内容一致；</w:t>
      </w:r>
    </w:p>
    <w:p>
      <w:pPr>
        <w:rPr>
          <w:rFonts w:hint="eastAsia"/>
          <w:sz w:val="28"/>
          <w:szCs w:val="28"/>
        </w:rPr>
      </w:pPr>
      <w:r>
        <w:rPr>
          <w:rFonts w:hint="eastAsia"/>
          <w:sz w:val="28"/>
          <w:szCs w:val="28"/>
        </w:rPr>
        <w:t>3.申请材料所载基本信息需与提交的证照证件或批复文件所载内容一致；</w:t>
      </w:r>
    </w:p>
    <w:p>
      <w:pPr>
        <w:rPr>
          <w:rFonts w:hint="eastAsia" w:eastAsiaTheme="minorEastAsia"/>
          <w:lang w:eastAsia="zh-CN"/>
        </w:rPr>
      </w:pPr>
      <w:r>
        <w:rPr>
          <w:rFonts w:hint="eastAsia"/>
          <w:sz w:val="28"/>
          <w:szCs w:val="28"/>
        </w:rPr>
        <w:t>4.PDF+BDB格式，加盖设计单位电子签章</w:t>
      </w:r>
      <w:r>
        <w:rPr>
          <w:rFonts w:hint="eastAsia"/>
          <w:sz w:val="28"/>
          <w:szCs w:val="28"/>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MDZkNmQ4N2VmYzMwZmVkZGE5MjIzNDliMzYyNTQifQ=="/>
  </w:docVars>
  <w:rsids>
    <w:rsidRoot w:val="00000000"/>
    <w:rsid w:val="05D6688F"/>
    <w:rsid w:val="0B27052E"/>
    <w:rsid w:val="368C325A"/>
    <w:rsid w:val="60421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222</Characters>
  <Lines>0</Lines>
  <Paragraphs>0</Paragraphs>
  <TotalTime>2</TotalTime>
  <ScaleCrop>false</ScaleCrop>
  <LinksUpToDate>false</LinksUpToDate>
  <CharactersWithSpaces>222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9014-2</dc:creator>
  <cp:lastModifiedBy>孙玉娟</cp:lastModifiedBy>
  <dcterms:modified xsi:type="dcterms:W3CDTF">2023-04-14T02:22:39Z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C23B557C5BB64487A51F0C2C04E66DD3</vt:lpwstr>
  </property>
</Properties>
</file>