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146A" w14:textId="77777777" w:rsidR="0023145F" w:rsidRDefault="00F6478F">
      <w:pPr>
        <w:adjustRightInd w:val="0"/>
        <w:snapToGrid w:val="0"/>
        <w:ind w:leftChars="-50" w:left="-105" w:rightChars="-50" w:right="-1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建设项目办理申请表</w:t>
      </w:r>
    </w:p>
    <w:p w14:paraId="66012B34" w14:textId="77777777" w:rsidR="0023145F" w:rsidRDefault="00F6478F">
      <w:pPr>
        <w:adjustRightInd w:val="0"/>
        <w:snapToGrid w:val="0"/>
        <w:ind w:leftChars="-50" w:left="-105" w:rightChars="-50" w:right="-105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（房屋建筑工程——</w:t>
      </w:r>
      <w:r>
        <w:rPr>
          <w:rFonts w:hint="eastAsia"/>
          <w:b/>
          <w:bCs/>
          <w:sz w:val="28"/>
          <w:szCs w:val="28"/>
        </w:rPr>
        <w:t>多规合一协同平台会商意见阶段</w:t>
      </w:r>
      <w:r>
        <w:rPr>
          <w:rFonts w:ascii="宋体" w:hAnsi="宋体" w:hint="eastAsia"/>
          <w:b/>
          <w:sz w:val="30"/>
          <w:szCs w:val="30"/>
        </w:rPr>
        <w:t>）</w:t>
      </w:r>
    </w:p>
    <w:p w14:paraId="55E35E1A" w14:textId="77777777" w:rsidR="0023145F" w:rsidRDefault="0023145F">
      <w:pPr>
        <w:adjustRightInd w:val="0"/>
        <w:snapToGrid w:val="0"/>
        <w:ind w:leftChars="-50" w:left="-105" w:rightChars="-50" w:right="-105"/>
        <w:jc w:val="center"/>
        <w:rPr>
          <w:rFonts w:ascii="宋体" w:hAnsi="宋体"/>
          <w:b/>
          <w:sz w:val="24"/>
        </w:rPr>
      </w:pPr>
    </w:p>
    <w:p w14:paraId="0E9E0116" w14:textId="77777777" w:rsidR="0023145F" w:rsidRDefault="0023145F">
      <w:pPr>
        <w:adjustRightInd w:val="0"/>
        <w:snapToGrid w:val="0"/>
        <w:spacing w:line="216" w:lineRule="auto"/>
        <w:ind w:leftChars="-50" w:left="-105" w:rightChars="-50" w:right="-105"/>
        <w:jc w:val="center"/>
        <w:rPr>
          <w:rFonts w:ascii="宋体" w:hAnsi="宋体"/>
          <w:b/>
          <w:sz w:val="15"/>
          <w:szCs w:val="15"/>
        </w:rPr>
      </w:pPr>
    </w:p>
    <w:p w14:paraId="5E9C6336" w14:textId="77777777" w:rsidR="0023145F" w:rsidRDefault="0023145F">
      <w:pPr>
        <w:adjustRightInd w:val="0"/>
        <w:snapToGrid w:val="0"/>
        <w:ind w:rightChars="-50" w:right="-105"/>
        <w:jc w:val="left"/>
        <w:rPr>
          <w:rFonts w:ascii="宋体" w:hAnsi="宋体"/>
          <w:b/>
          <w:sz w:val="10"/>
          <w:szCs w:val="10"/>
        </w:rPr>
      </w:pPr>
    </w:p>
    <w:p w14:paraId="3096EDA1" w14:textId="77777777" w:rsidR="0023145F" w:rsidRDefault="00F6478F">
      <w:pPr>
        <w:adjustRightInd w:val="0"/>
        <w:ind w:rightChars="-50" w:right="-105"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一、申</w:t>
      </w:r>
      <w:r>
        <w:rPr>
          <w:rFonts w:ascii="宋体" w:hAnsi="宋体" w:hint="eastAsia"/>
          <w:b/>
          <w:sz w:val="24"/>
        </w:rPr>
        <w:t>请</w:t>
      </w:r>
      <w:r>
        <w:rPr>
          <w:rFonts w:ascii="宋体" w:hAnsi="宋体" w:hint="eastAsia"/>
          <w:b/>
          <w:sz w:val="24"/>
        </w:rPr>
        <w:t>单位基本信息</w:t>
      </w:r>
      <w:r>
        <w:rPr>
          <w:rFonts w:ascii="宋体" w:hAnsi="宋体" w:hint="eastAsia"/>
          <w:b/>
          <w:sz w:val="24"/>
        </w:rPr>
        <w:t xml:space="preserve">                                                  </w:t>
      </w: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>DH</w:t>
      </w:r>
      <w:r>
        <w:rPr>
          <w:rFonts w:ascii="宋体" w:hAnsi="宋体" w:hint="eastAsia"/>
          <w:b/>
          <w:sz w:val="24"/>
        </w:rPr>
        <w:t xml:space="preserve">                                                  </w:t>
      </w:r>
    </w:p>
    <w:tbl>
      <w:tblPr>
        <w:tblpPr w:leftFromText="180" w:rightFromText="180" w:vertAnchor="text" w:horzAnchor="page" w:tblpX="1262" w:tblpY="156"/>
        <w:tblOverlap w:val="never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793"/>
        <w:gridCol w:w="1130"/>
        <w:gridCol w:w="1711"/>
        <w:gridCol w:w="3609"/>
      </w:tblGrid>
      <w:tr w:rsidR="0023145F" w14:paraId="427EAF40" w14:textId="77777777">
        <w:trPr>
          <w:cantSplit/>
          <w:trHeight w:val="482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6F941" w14:textId="77777777" w:rsidR="0023145F" w:rsidRDefault="00F6478F">
            <w:pPr>
              <w:ind w:leftChars="-38" w:left="-80"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  <w:r>
              <w:rPr>
                <w:rFonts w:ascii="宋体" w:hint="eastAsia"/>
              </w:rPr>
              <w:t>请</w:t>
            </w:r>
            <w:r>
              <w:rPr>
                <w:rFonts w:ascii="宋体" w:hint="eastAsia"/>
              </w:rPr>
              <w:t>单位</w:t>
            </w:r>
          </w:p>
        </w:tc>
        <w:tc>
          <w:tcPr>
            <w:tcW w:w="4634" w:type="dxa"/>
            <w:gridSpan w:val="3"/>
            <w:tcBorders>
              <w:top w:val="single" w:sz="12" w:space="0" w:color="auto"/>
            </w:tcBorders>
            <w:vAlign w:val="center"/>
          </w:tcPr>
          <w:p w14:paraId="5734FC31" w14:textId="77777777" w:rsidR="0023145F" w:rsidRDefault="0023145F">
            <w:pPr>
              <w:ind w:rightChars="-51" w:right="-107"/>
              <w:rPr>
                <w:rFonts w:ascii="宋体"/>
                <w:szCs w:val="21"/>
              </w:rPr>
            </w:pPr>
          </w:p>
        </w:tc>
        <w:tc>
          <w:tcPr>
            <w:tcW w:w="36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BBCBE1" w14:textId="77777777" w:rsidR="0023145F" w:rsidRDefault="00F6478F">
            <w:pPr>
              <w:adjustRightInd w:val="0"/>
              <w:snapToGrid w:val="0"/>
              <w:ind w:rightChars="-50" w:right="-105"/>
              <w:jc w:val="right"/>
              <w:rPr>
                <w:rFonts w:ascii="宋体" w:hAnsi="宋体"/>
                <w:bCs/>
                <w:sz w:val="10"/>
                <w:szCs w:val="10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（公章）</w:t>
            </w:r>
          </w:p>
          <w:p w14:paraId="0D8935AE" w14:textId="77777777" w:rsidR="0023145F" w:rsidRDefault="0023145F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0"/>
                <w:szCs w:val="10"/>
              </w:rPr>
            </w:pPr>
          </w:p>
          <w:p w14:paraId="63DD1DDD" w14:textId="77777777" w:rsidR="0023145F" w:rsidRDefault="0023145F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0"/>
                <w:szCs w:val="10"/>
              </w:rPr>
            </w:pPr>
          </w:p>
          <w:p w14:paraId="34CF9654" w14:textId="77777777" w:rsidR="0023145F" w:rsidRDefault="00F6478F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申请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单位承诺：</w:t>
            </w:r>
          </w:p>
          <w:p w14:paraId="1AC6F5B3" w14:textId="77777777" w:rsidR="0023145F" w:rsidRDefault="00F6478F">
            <w:pPr>
              <w:adjustRightInd w:val="0"/>
              <w:snapToGrid w:val="0"/>
              <w:ind w:firstLineChars="150" w:firstLine="27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土地权属清晰、界址清楚，无纠纷。</w:t>
            </w:r>
          </w:p>
          <w:p w14:paraId="5DCC9E0E" w14:textId="77777777" w:rsidR="0023145F" w:rsidRDefault="00F6478F">
            <w:pPr>
              <w:adjustRightInd w:val="0"/>
              <w:snapToGrid w:val="0"/>
              <w:ind w:firstLineChars="150" w:firstLine="27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申报项目符合产业政策，同意按届时政策及地价水平缴纳政府土地收益。</w:t>
            </w:r>
          </w:p>
          <w:p w14:paraId="0DD86A9D" w14:textId="77777777" w:rsidR="0023145F" w:rsidRDefault="00F6478F">
            <w:pPr>
              <w:adjustRightInd w:val="0"/>
              <w:snapToGrid w:val="0"/>
              <w:ind w:firstLineChars="150" w:firstLine="270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对其提交申请材料实质内容及真实性负责，并依法承担相应法律责任。</w:t>
            </w:r>
          </w:p>
        </w:tc>
      </w:tr>
      <w:tr w:rsidR="0023145F" w14:paraId="6C500255" w14:textId="77777777">
        <w:trPr>
          <w:cantSplit/>
          <w:trHeight w:val="482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14:paraId="1115F628" w14:textId="77777777" w:rsidR="0023145F" w:rsidRDefault="00F6478F">
            <w:pPr>
              <w:adjustRightInd w:val="0"/>
              <w:snapToGrid w:val="0"/>
              <w:spacing w:line="216" w:lineRule="auto"/>
              <w:ind w:leftChars="-38" w:left="-80" w:rightChars="-51" w:right="-10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4634" w:type="dxa"/>
            <w:gridSpan w:val="3"/>
            <w:vAlign w:val="center"/>
          </w:tcPr>
          <w:p w14:paraId="12911016" w14:textId="77777777" w:rsidR="0023145F" w:rsidRDefault="00F6478F">
            <w:pPr>
              <w:widowControl/>
              <w:adjustRightInd w:val="0"/>
              <w:snapToGrid w:val="0"/>
              <w:spacing w:line="21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□央属企业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□市属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□区属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部队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□其他</w:t>
            </w:r>
          </w:p>
        </w:tc>
        <w:tc>
          <w:tcPr>
            <w:tcW w:w="3609" w:type="dxa"/>
            <w:vMerge/>
            <w:tcBorders>
              <w:right w:val="single" w:sz="12" w:space="0" w:color="auto"/>
            </w:tcBorders>
            <w:vAlign w:val="center"/>
          </w:tcPr>
          <w:p w14:paraId="6222CE44" w14:textId="77777777" w:rsidR="0023145F" w:rsidRDefault="0023145F">
            <w:pPr>
              <w:ind w:leftChars="-9" w:left="-19" w:rightChars="-50" w:right="-105" w:firstLineChars="50" w:firstLine="8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2B64627D" w14:textId="77777777">
        <w:trPr>
          <w:cantSplit/>
          <w:trHeight w:val="482"/>
        </w:trPr>
        <w:tc>
          <w:tcPr>
            <w:tcW w:w="4303" w:type="dxa"/>
            <w:gridSpan w:val="3"/>
            <w:tcBorders>
              <w:left w:val="single" w:sz="12" w:space="0" w:color="auto"/>
            </w:tcBorders>
            <w:vAlign w:val="center"/>
          </w:tcPr>
          <w:p w14:paraId="54766BD7" w14:textId="77777777" w:rsidR="0023145F" w:rsidRDefault="00F6478F">
            <w:pPr>
              <w:ind w:leftChars="-38" w:left="-80" w:rightChars="-51" w:right="-1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是否国管局归口管理的中央单位</w:t>
            </w:r>
          </w:p>
        </w:tc>
        <w:tc>
          <w:tcPr>
            <w:tcW w:w="1711" w:type="dxa"/>
            <w:vAlign w:val="center"/>
          </w:tcPr>
          <w:p w14:paraId="5E1405C6" w14:textId="77777777" w:rsidR="0023145F" w:rsidRDefault="00F6478F">
            <w:pPr>
              <w:ind w:leftChars="-38" w:left="-80" w:rightChars="-51" w:right="-10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3609" w:type="dxa"/>
            <w:vMerge/>
            <w:tcBorders>
              <w:right w:val="single" w:sz="12" w:space="0" w:color="auto"/>
            </w:tcBorders>
            <w:vAlign w:val="center"/>
          </w:tcPr>
          <w:p w14:paraId="412E61A2" w14:textId="77777777" w:rsidR="0023145F" w:rsidRDefault="0023145F">
            <w:pPr>
              <w:ind w:leftChars="-9" w:left="-19" w:rightChars="-50" w:right="-105" w:firstLineChars="50" w:firstLine="8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72E7E849" w14:textId="77777777">
        <w:trPr>
          <w:cantSplit/>
          <w:trHeight w:val="482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14:paraId="452318B2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1793" w:type="dxa"/>
            <w:vAlign w:val="center"/>
          </w:tcPr>
          <w:p w14:paraId="6E7742D9" w14:textId="77777777" w:rsidR="0023145F" w:rsidRDefault="0023145F">
            <w:pPr>
              <w:ind w:leftChars="-38" w:left="-80" w:rightChars="-51" w:right="-107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704C6508" w14:textId="77777777" w:rsidR="0023145F" w:rsidRDefault="00F6478F">
            <w:pPr>
              <w:ind w:leftChars="-38" w:left="-80" w:rightChars="-51" w:righ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</w:t>
            </w: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711" w:type="dxa"/>
            <w:vAlign w:val="center"/>
          </w:tcPr>
          <w:p w14:paraId="3DCCDAD1" w14:textId="77777777" w:rsidR="0023145F" w:rsidRDefault="0023145F">
            <w:pPr>
              <w:ind w:leftChars="-38" w:left="-80" w:rightChars="-51" w:right="-107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9" w:type="dxa"/>
            <w:vMerge/>
            <w:tcBorders>
              <w:right w:val="single" w:sz="12" w:space="0" w:color="auto"/>
            </w:tcBorders>
            <w:vAlign w:val="center"/>
          </w:tcPr>
          <w:p w14:paraId="76F367F4" w14:textId="77777777" w:rsidR="0023145F" w:rsidRDefault="0023145F">
            <w:pPr>
              <w:ind w:leftChars="-9" w:left="-19" w:rightChars="-50" w:right="-105" w:firstLineChars="50" w:firstLine="8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7709B187" w14:textId="77777777">
        <w:trPr>
          <w:cantSplit/>
          <w:trHeight w:val="482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14:paraId="45C7210B" w14:textId="77777777" w:rsidR="0023145F" w:rsidRDefault="00F6478F">
            <w:pPr>
              <w:adjustRightInd w:val="0"/>
              <w:snapToGrid w:val="0"/>
              <w:ind w:leftChars="-50" w:left="-97" w:rightChars="-50" w:right="-105" w:hangingChars="4" w:hanging="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委托代理人</w:t>
            </w:r>
          </w:p>
        </w:tc>
        <w:tc>
          <w:tcPr>
            <w:tcW w:w="1793" w:type="dxa"/>
            <w:vAlign w:val="center"/>
          </w:tcPr>
          <w:p w14:paraId="034B8BD3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43FD58E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1711" w:type="dxa"/>
            <w:vAlign w:val="center"/>
          </w:tcPr>
          <w:p w14:paraId="1FF04909" w14:textId="77777777" w:rsidR="0023145F" w:rsidRDefault="0023145F">
            <w:pPr>
              <w:adjustRightInd w:val="0"/>
              <w:snapToGrid w:val="0"/>
              <w:ind w:leftChars="-29" w:left="-61" w:rightChars="-71" w:right="-149" w:firstLineChars="550" w:firstLine="1089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3609" w:type="dxa"/>
            <w:vMerge/>
            <w:tcBorders>
              <w:right w:val="single" w:sz="12" w:space="0" w:color="auto"/>
            </w:tcBorders>
            <w:vAlign w:val="center"/>
          </w:tcPr>
          <w:p w14:paraId="602E9B53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3A6023B3" w14:textId="77777777">
        <w:trPr>
          <w:cantSplit/>
          <w:trHeight w:val="482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C7FA1" w14:textId="77777777" w:rsidR="0023145F" w:rsidRDefault="00F6478F">
            <w:pPr>
              <w:adjustRightInd w:val="0"/>
              <w:snapToGrid w:val="0"/>
              <w:ind w:leftChars="-50" w:left="-97" w:rightChars="-50" w:right="-105" w:hangingChars="4" w:hanging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身份证件号码</w:t>
            </w:r>
          </w:p>
        </w:tc>
        <w:tc>
          <w:tcPr>
            <w:tcW w:w="29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E9196F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177E9" w14:textId="77777777" w:rsidR="0023145F" w:rsidRDefault="00F6478F">
            <w:pPr>
              <w:ind w:leftChars="-33" w:left="-61" w:rightChars="-67" w:right="-141" w:hangingChars="4" w:hanging="8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E21583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</w:tbl>
    <w:p w14:paraId="15464D17" w14:textId="77777777" w:rsidR="0023145F" w:rsidRDefault="00F6478F">
      <w:pPr>
        <w:adjustRightInd w:val="0"/>
        <w:snapToGrid w:val="0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、建设项目基本情况</w:t>
      </w:r>
    </w:p>
    <w:tbl>
      <w:tblPr>
        <w:tblpPr w:leftFromText="180" w:rightFromText="180" w:vertAnchor="text" w:horzAnchor="page" w:tblpXSpec="center" w:tblpY="145"/>
        <w:tblOverlap w:val="never"/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85"/>
        <w:gridCol w:w="1281"/>
        <w:gridCol w:w="754"/>
        <w:gridCol w:w="378"/>
        <w:gridCol w:w="711"/>
        <w:gridCol w:w="1035"/>
        <w:gridCol w:w="51"/>
        <w:gridCol w:w="1014"/>
        <w:gridCol w:w="231"/>
        <w:gridCol w:w="988"/>
        <w:gridCol w:w="699"/>
      </w:tblGrid>
      <w:tr w:rsidR="0023145F" w14:paraId="0BED614C" w14:textId="77777777">
        <w:trPr>
          <w:cantSplit/>
          <w:trHeight w:val="482"/>
          <w:jc w:val="center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0834A3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工程名称</w:t>
            </w:r>
          </w:p>
        </w:tc>
        <w:tc>
          <w:tcPr>
            <w:tcW w:w="832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81D6A" w14:textId="77777777" w:rsidR="0023145F" w:rsidRDefault="00F6478F">
            <w:pPr>
              <w:ind w:rightChars="-78" w:right="-164" w:firstLineChars="28" w:firstLine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（赋项目代码）</w:t>
            </w:r>
          </w:p>
        </w:tc>
      </w:tr>
      <w:tr w:rsidR="0023145F" w14:paraId="1288F9F9" w14:textId="77777777">
        <w:trPr>
          <w:cantSplit/>
          <w:trHeight w:val="482"/>
          <w:jc w:val="center"/>
        </w:trPr>
        <w:tc>
          <w:tcPr>
            <w:tcW w:w="1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A68C4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项目类型</w:t>
            </w:r>
          </w:p>
        </w:tc>
        <w:tc>
          <w:tcPr>
            <w:tcW w:w="832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1FDF9" w14:textId="77777777" w:rsidR="0023145F" w:rsidRDefault="00F6478F">
            <w:pPr>
              <w:adjustRightInd w:val="0"/>
              <w:snapToGrid w:val="0"/>
              <w:ind w:rightChars="-50" w:right="-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居住项目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住宅及其配套公共服务设施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非居住项目</w:t>
            </w:r>
          </w:p>
        </w:tc>
      </w:tr>
      <w:tr w:rsidR="0023145F" w14:paraId="7D4CB6A1" w14:textId="77777777">
        <w:trPr>
          <w:cantSplit/>
          <w:trHeight w:val="899"/>
          <w:jc w:val="center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2BEA87FF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项目前期</w:t>
            </w:r>
          </w:p>
          <w:p w14:paraId="5F700080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工作成果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6D0178C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已取得</w:t>
            </w:r>
          </w:p>
          <w:p w14:paraId="58244906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多规合一</w:t>
            </w:r>
          </w:p>
          <w:p w14:paraId="03124BFE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审查意见</w:t>
            </w:r>
          </w:p>
        </w:tc>
        <w:tc>
          <w:tcPr>
            <w:tcW w:w="3124" w:type="dxa"/>
            <w:gridSpan w:val="4"/>
            <w:tcBorders>
              <w:right w:val="single" w:sz="12" w:space="0" w:color="auto"/>
            </w:tcBorders>
            <w:vAlign w:val="center"/>
          </w:tcPr>
          <w:p w14:paraId="6FF9F675" w14:textId="77777777" w:rsidR="0023145F" w:rsidRDefault="00F6478F">
            <w:pPr>
              <w:ind w:leftChars="-50" w:left="-105" w:rightChars="-50" w:right="-105"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4018" w:type="dxa"/>
            <w:gridSpan w:val="6"/>
            <w:tcBorders>
              <w:right w:val="single" w:sz="12" w:space="0" w:color="auto"/>
            </w:tcBorders>
            <w:vAlign w:val="center"/>
          </w:tcPr>
          <w:p w14:paraId="6370E6A2" w14:textId="77777777" w:rsidR="0023145F" w:rsidRDefault="0023145F">
            <w:pPr>
              <w:ind w:leftChars="-50" w:left="-105" w:rightChars="-50" w:right="-105" w:firstLineChars="50" w:firstLine="105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77EF3544" w14:textId="77777777">
        <w:trPr>
          <w:cantSplit/>
          <w:trHeight w:val="2250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03074045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  <w:vAlign w:val="center"/>
          </w:tcPr>
          <w:p w14:paraId="48393B42" w14:textId="77777777" w:rsidR="0023145F" w:rsidRDefault="00F6478F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新申请</w:t>
            </w:r>
          </w:p>
          <w:p w14:paraId="56A3228D" w14:textId="77777777" w:rsidR="0023145F" w:rsidRDefault="00F6478F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16851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□不动产权证书</w:t>
            </w:r>
          </w:p>
          <w:p w14:paraId="58BBD73F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□国有土地使用证</w:t>
            </w:r>
          </w:p>
          <w:p w14:paraId="393D7456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□国有建设用地使用权出让合同</w:t>
            </w:r>
          </w:p>
          <w:p w14:paraId="05A4E907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□国有建设用地划拨决定书</w:t>
            </w:r>
          </w:p>
          <w:p w14:paraId="228C6698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□中直管理局、国管局、后勤保障部等单位出具的土地证明</w:t>
            </w:r>
          </w:p>
          <w:p w14:paraId="7F489FC5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□其他文件（</w:t>
            </w:r>
            <w:r>
              <w:rPr>
                <w:rFonts w:ascii="宋体" w:hAnsi="宋体" w:cs="宋体" w:hint="eastAsia"/>
              </w:rPr>
              <w:t>2017</w:t>
            </w:r>
            <w:r>
              <w:rPr>
                <w:rFonts w:ascii="宋体" w:hAnsi="宋体" w:cs="宋体" w:hint="eastAsia"/>
              </w:rPr>
              <w:t>年总规批复以后）</w:t>
            </w:r>
          </w:p>
          <w:p w14:paraId="20263E81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38B11A" w14:textId="77777777" w:rsidR="0023145F" w:rsidRDefault="0023145F">
            <w:pPr>
              <w:adjustRightInd w:val="0"/>
              <w:snapToGrid w:val="0"/>
              <w:ind w:rightChars="-59" w:right="-124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6BE4F68B" w14:textId="77777777">
        <w:trPr>
          <w:cantSplit/>
          <w:trHeight w:val="1238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2EDB779A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14:paraId="34881933" w14:textId="77777777" w:rsidR="0023145F" w:rsidRDefault="0023145F">
            <w:pPr>
              <w:adjustRightInd w:val="0"/>
              <w:snapToGrid w:val="0"/>
              <w:ind w:rightChars="-50" w:right="-105" w:firstLineChars="100" w:firstLine="210"/>
              <w:jc w:val="righ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9397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集体建设用地使用证</w:t>
            </w:r>
          </w:p>
          <w:p w14:paraId="5C99EE6E" w14:textId="77777777" w:rsidR="0023145F" w:rsidRDefault="00F6478F"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集体土地所有证</w:t>
            </w:r>
          </w:p>
          <w:p w14:paraId="185CE55A" w14:textId="77777777" w:rsidR="0023145F" w:rsidRDefault="00F6478F">
            <w:pPr>
              <w:adjustRightInd w:val="0"/>
              <w:snapToGrid w:val="0"/>
              <w:ind w:rightChars="-50" w:right="-1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D77D0B" w14:textId="77777777" w:rsidR="0023145F" w:rsidRDefault="0023145F">
            <w:pPr>
              <w:adjustRightInd w:val="0"/>
              <w:snapToGrid w:val="0"/>
              <w:ind w:rightChars="-59" w:right="-124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33FFD8C8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49D333BF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46750CF7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复审</w:t>
            </w:r>
          </w:p>
          <w:p w14:paraId="137F2CC3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3124" w:type="dxa"/>
            <w:gridSpan w:val="4"/>
            <w:tcBorders>
              <w:right w:val="single" w:sz="4" w:space="0" w:color="auto"/>
            </w:tcBorders>
            <w:vAlign w:val="center"/>
          </w:tcPr>
          <w:p w14:paraId="10E4DDD4" w14:textId="77777777" w:rsidR="0023145F" w:rsidRDefault="00F6478F">
            <w:p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多规合一协同平台会商意</w:t>
            </w:r>
          </w:p>
        </w:tc>
        <w:tc>
          <w:tcPr>
            <w:tcW w:w="4018" w:type="dxa"/>
            <w:gridSpan w:val="6"/>
            <w:tcBorders>
              <w:right w:val="single" w:sz="12" w:space="0" w:color="auto"/>
            </w:tcBorders>
            <w:vAlign w:val="center"/>
          </w:tcPr>
          <w:p w14:paraId="371ECF34" w14:textId="77777777" w:rsidR="0023145F" w:rsidRDefault="0023145F">
            <w:pPr>
              <w:ind w:rightChars="-50" w:right="-105" w:firstLineChars="950" w:firstLine="1995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7C03ED2A" w14:textId="77777777">
        <w:trPr>
          <w:cantSplit/>
          <w:trHeight w:val="404"/>
          <w:jc w:val="center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792C30CB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建设位置</w:t>
            </w:r>
          </w:p>
        </w:tc>
        <w:tc>
          <w:tcPr>
            <w:tcW w:w="8327" w:type="dxa"/>
            <w:gridSpan w:val="11"/>
            <w:tcBorders>
              <w:right w:val="single" w:sz="12" w:space="0" w:color="auto"/>
            </w:tcBorders>
            <w:vAlign w:val="center"/>
          </w:tcPr>
          <w:p w14:paraId="2F58C82B" w14:textId="77777777" w:rsidR="0023145F" w:rsidRDefault="00F6478F">
            <w:pPr>
              <w:adjustRightInd w:val="0"/>
              <w:snapToGrid w:val="0"/>
              <w:ind w:rightChars="-59" w:right="-124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>乡（街）</w:t>
            </w:r>
          </w:p>
        </w:tc>
      </w:tr>
      <w:tr w:rsidR="0023145F" w14:paraId="6008B4D1" w14:textId="77777777">
        <w:trPr>
          <w:cantSplit/>
          <w:trHeight w:val="482"/>
          <w:jc w:val="center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3DAE5267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napToGrid w:val="0"/>
                <w:spacing w:val="-16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pacing w:val="-16"/>
                <w:kern w:val="0"/>
                <w:szCs w:val="21"/>
              </w:rPr>
              <w:t>建设内容</w:t>
            </w:r>
          </w:p>
          <w:p w14:paraId="639C13DB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pacing w:val="-16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Cs/>
                <w:snapToGrid w:val="0"/>
                <w:spacing w:val="-16"/>
                <w:kern w:val="0"/>
                <w:szCs w:val="21"/>
              </w:rPr>
              <w:t>建筑使用性质</w:t>
            </w:r>
            <w:r>
              <w:rPr>
                <w:rFonts w:ascii="宋体" w:hAnsi="宋体"/>
                <w:bCs/>
                <w:snapToGrid w:val="0"/>
                <w:spacing w:val="-16"/>
                <w:kern w:val="0"/>
                <w:szCs w:val="21"/>
              </w:rPr>
              <w:t>）</w:t>
            </w:r>
          </w:p>
        </w:tc>
        <w:tc>
          <w:tcPr>
            <w:tcW w:w="8327" w:type="dxa"/>
            <w:gridSpan w:val="11"/>
            <w:tcBorders>
              <w:right w:val="single" w:sz="12" w:space="0" w:color="auto"/>
            </w:tcBorders>
            <w:vAlign w:val="center"/>
          </w:tcPr>
          <w:p w14:paraId="75B29B9C" w14:textId="77777777" w:rsidR="0023145F" w:rsidRDefault="0023145F">
            <w:pPr>
              <w:ind w:rightChars="-50" w:right="-105" w:firstLineChars="950" w:firstLine="1995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090D7E1B" w14:textId="77777777">
        <w:trPr>
          <w:cantSplit/>
          <w:trHeight w:val="352"/>
          <w:jc w:val="center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490DAD96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规划设计方案</w:t>
            </w:r>
          </w:p>
          <w:p w14:paraId="2CC93068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主要经济</w:t>
            </w:r>
          </w:p>
          <w:p w14:paraId="3D52C240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技术指标</w:t>
            </w:r>
          </w:p>
          <w:p w14:paraId="2AF2DB22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（详见设计方案图）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  <w:vAlign w:val="center"/>
          </w:tcPr>
          <w:p w14:paraId="41CD5E93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用地面积</w:t>
            </w:r>
          </w:p>
          <w:p w14:paraId="7EB20238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（平方米）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14:paraId="0E0C0FDD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总用地面积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4BF3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B218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建设</w:t>
            </w:r>
          </w:p>
          <w:p w14:paraId="398436A2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用地</w:t>
            </w: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30BE9E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2C5B4B31" w14:textId="77777777">
        <w:trPr>
          <w:cantSplit/>
          <w:trHeight w:val="157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65AB88F4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14:paraId="00B1ECDC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14:paraId="44D85CD5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37F7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C2D8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代征</w:t>
            </w:r>
          </w:p>
          <w:p w14:paraId="70F09036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用地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96D37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FABB9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代征道路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BC2C1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11F0FDDF" w14:textId="77777777">
        <w:trPr>
          <w:cantSplit/>
          <w:trHeight w:val="157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456071EA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14:paraId="1FFEF30E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14:paraId="12BF19C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E240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08DDC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9F1E3D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580AE3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代征绿地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682B3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7A731506" w14:textId="77777777">
        <w:trPr>
          <w:cantSplit/>
          <w:trHeight w:val="157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65481C9E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14:paraId="1A7EB39D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14:paraId="09BD5C30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623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F4CD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26635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BDFF03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其他代征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CD9F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066DDB99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2BFA72C7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  <w:vAlign w:val="center"/>
          </w:tcPr>
          <w:p w14:paraId="42120FD7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建设规模</w:t>
            </w:r>
          </w:p>
          <w:p w14:paraId="49F672E3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（平方米）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14:paraId="0EA248C2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总建筑面积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E93C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6376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地上建筑面积</w:t>
            </w: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E97658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</w:p>
        </w:tc>
      </w:tr>
      <w:tr w:rsidR="0023145F" w14:paraId="0F01F7EC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3F8E36F4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14:paraId="4DDEF53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vAlign w:val="center"/>
          </w:tcPr>
          <w:p w14:paraId="7D726997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B68D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F9E5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地下建筑面积</w:t>
            </w: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B8249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</w:t>
            </w:r>
          </w:p>
        </w:tc>
      </w:tr>
      <w:tr w:rsidR="0023145F" w14:paraId="7108700B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5990E490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69D3B43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建筑高度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78F72FBC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3A8E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建筑层数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2BC9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7B77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绿地率</w:t>
            </w:r>
          </w:p>
        </w:tc>
        <w:tc>
          <w:tcPr>
            <w:tcW w:w="29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F359B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36DFAD59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6BBF560C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654F489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住房</w:t>
            </w:r>
          </w:p>
          <w:p w14:paraId="2435EE15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总建筑数</w:t>
            </w:r>
          </w:p>
          <w:p w14:paraId="43FB6BF4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（平方米）</w:t>
            </w:r>
          </w:p>
        </w:tc>
        <w:tc>
          <w:tcPr>
            <w:tcW w:w="2413" w:type="dxa"/>
            <w:gridSpan w:val="3"/>
            <w:tcBorders>
              <w:right w:val="single" w:sz="4" w:space="0" w:color="auto"/>
            </w:tcBorders>
            <w:vAlign w:val="center"/>
          </w:tcPr>
          <w:p w14:paraId="1F693EB1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6D7FB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住房</w:t>
            </w:r>
          </w:p>
          <w:p w14:paraId="6CE87D31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总套数</w:t>
            </w:r>
          </w:p>
          <w:p w14:paraId="2E17A5CE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（套）</w:t>
            </w:r>
          </w:p>
        </w:tc>
        <w:tc>
          <w:tcPr>
            <w:tcW w:w="293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0A3FB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0A5E3205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3E0A0F04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2EEE492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套型建筑面积</w:t>
            </w:r>
            <w:r>
              <w:rPr>
                <w:rFonts w:ascii="宋体" w:hAnsi="宋体" w:hint="eastAsia"/>
                <w:bCs/>
                <w:szCs w:val="21"/>
              </w:rPr>
              <w:t>90</w:t>
            </w:r>
            <w:r>
              <w:rPr>
                <w:rFonts w:ascii="宋体" w:hAnsi="宋体" w:hint="eastAsia"/>
                <w:bCs/>
                <w:szCs w:val="21"/>
              </w:rPr>
              <w:t>平方米以下（含）住房总建筑面积</w:t>
            </w:r>
          </w:p>
          <w:p w14:paraId="41C37FE5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（平方米）</w:t>
            </w:r>
          </w:p>
        </w:tc>
        <w:tc>
          <w:tcPr>
            <w:tcW w:w="2413" w:type="dxa"/>
            <w:gridSpan w:val="3"/>
            <w:tcBorders>
              <w:right w:val="single" w:sz="12" w:space="0" w:color="auto"/>
            </w:tcBorders>
            <w:vAlign w:val="center"/>
          </w:tcPr>
          <w:p w14:paraId="040E3947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gridSpan w:val="3"/>
            <w:tcBorders>
              <w:right w:val="single" w:sz="12" w:space="0" w:color="auto"/>
            </w:tcBorders>
            <w:vAlign w:val="center"/>
          </w:tcPr>
          <w:p w14:paraId="30B81E67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套型建筑面积</w:t>
            </w:r>
            <w:r>
              <w:rPr>
                <w:rFonts w:ascii="宋体" w:hAnsi="宋体" w:hint="eastAsia"/>
                <w:bCs/>
                <w:szCs w:val="21"/>
              </w:rPr>
              <w:t>90</w:t>
            </w:r>
            <w:r>
              <w:rPr>
                <w:rFonts w:ascii="宋体" w:hAnsi="宋体" w:hint="eastAsia"/>
                <w:bCs/>
                <w:szCs w:val="21"/>
              </w:rPr>
              <w:t>平方米以下（含）住房总套数</w:t>
            </w:r>
          </w:p>
          <w:p w14:paraId="22732572" w14:textId="77777777" w:rsidR="0023145F" w:rsidRDefault="00F6478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（套）</w:t>
            </w:r>
          </w:p>
        </w:tc>
        <w:tc>
          <w:tcPr>
            <w:tcW w:w="2932" w:type="dxa"/>
            <w:gridSpan w:val="4"/>
            <w:tcBorders>
              <w:right w:val="single" w:sz="12" w:space="0" w:color="auto"/>
            </w:tcBorders>
            <w:vAlign w:val="center"/>
          </w:tcPr>
          <w:p w14:paraId="36703997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 w:cs="宋体"/>
              </w:rPr>
            </w:pPr>
          </w:p>
        </w:tc>
      </w:tr>
      <w:tr w:rsidR="0023145F" w14:paraId="4923F188" w14:textId="77777777">
        <w:trPr>
          <w:cantSplit/>
          <w:trHeight w:val="482"/>
          <w:jc w:val="center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5AB1AD53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D533C3D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其他构筑物等</w:t>
            </w:r>
          </w:p>
        </w:tc>
        <w:tc>
          <w:tcPr>
            <w:tcW w:w="7142" w:type="dxa"/>
            <w:gridSpan w:val="10"/>
            <w:tcBorders>
              <w:right w:val="single" w:sz="12" w:space="0" w:color="auto"/>
            </w:tcBorders>
            <w:vAlign w:val="center"/>
          </w:tcPr>
          <w:p w14:paraId="2D3AF05D" w14:textId="77777777" w:rsidR="0023145F" w:rsidRDefault="0023145F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2B09FF4F" w14:textId="77777777">
        <w:trPr>
          <w:cantSplit/>
          <w:trHeight w:val="482"/>
          <w:jc w:val="center"/>
        </w:trPr>
        <w:tc>
          <w:tcPr>
            <w:tcW w:w="960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5CEC5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本项目各栋建筑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各项配套公共服务设施建筑规模：</w:t>
            </w:r>
          </w:p>
        </w:tc>
      </w:tr>
      <w:tr w:rsidR="0023145F" w14:paraId="252DD89B" w14:textId="77777777">
        <w:trPr>
          <w:cantSplit/>
          <w:trHeight w:val="482"/>
          <w:jc w:val="center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9445D4" w14:textId="77777777" w:rsidR="0023145F" w:rsidRDefault="00F6478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建筑使用性质</w:t>
            </w:r>
          </w:p>
          <w:p w14:paraId="0847B57A" w14:textId="77777777" w:rsidR="0023145F" w:rsidRDefault="00F647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（功能）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C88" w14:textId="77777777" w:rsidR="0023145F" w:rsidRDefault="00F6478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建筑面积</w:t>
            </w:r>
          </w:p>
          <w:p w14:paraId="0CF854A0" w14:textId="77777777" w:rsidR="0023145F" w:rsidRDefault="00F647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（平方米）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216" w14:textId="77777777" w:rsidR="0023145F" w:rsidRDefault="00F6478F">
            <w:pPr>
              <w:jc w:val="center"/>
              <w:rPr>
                <w:rFonts w:ascii="宋体" w:hAnsi="宋体"/>
                <w:bCs/>
                <w:spacing w:val="-11"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建筑高度（米）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62B" w14:textId="77777777" w:rsidR="0023145F" w:rsidRDefault="00F6478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层数</w:t>
            </w:r>
          </w:p>
          <w:p w14:paraId="04AE30BD" w14:textId="77777777" w:rsidR="0023145F" w:rsidRDefault="00F647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（层）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07038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23145F" w14:paraId="5EEC6AC4" w14:textId="77777777">
        <w:trPr>
          <w:cantSplit/>
          <w:trHeight w:val="482"/>
          <w:jc w:val="center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DB77FD" w14:textId="77777777" w:rsidR="0023145F" w:rsidRDefault="00F6478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（可增行）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245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032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pacing w:val="-1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41AC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2AD1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3145F" w14:paraId="24C1A5A3" w14:textId="77777777">
        <w:trPr>
          <w:cantSplit/>
          <w:trHeight w:val="482"/>
          <w:jc w:val="center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C8CF0D" w14:textId="77777777" w:rsidR="0023145F" w:rsidRDefault="00F6478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设计单位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BE423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BF852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</w:rPr>
              <w:t>项目负责人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220F4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70F33" w14:textId="77777777" w:rsidR="0023145F" w:rsidRDefault="00F6478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EFA36" w14:textId="77777777" w:rsidR="0023145F" w:rsidRDefault="0023145F">
            <w:pPr>
              <w:adjustRightInd w:val="0"/>
              <w:snapToGrid w:val="0"/>
              <w:spacing w:line="216" w:lineRule="auto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3FC24A6" w14:textId="77777777" w:rsidR="0023145F" w:rsidRDefault="00F6478F">
      <w:pPr>
        <w:numPr>
          <w:ilvl w:val="0"/>
          <w:numId w:val="1"/>
        </w:numPr>
        <w:ind w:rightChars="-50" w:right="-105"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送达信息表</w:t>
      </w:r>
    </w:p>
    <w:tbl>
      <w:tblPr>
        <w:tblpPr w:leftFromText="180" w:rightFromText="180" w:vertAnchor="text" w:horzAnchor="page" w:tblpX="1262" w:tblpY="156"/>
        <w:tblOverlap w:val="never"/>
        <w:tblW w:w="9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181"/>
        <w:gridCol w:w="1290"/>
        <w:gridCol w:w="2490"/>
        <w:gridCol w:w="1358"/>
        <w:gridCol w:w="1924"/>
      </w:tblGrid>
      <w:tr w:rsidR="0023145F" w14:paraId="6B3A1F81" w14:textId="77777777">
        <w:trPr>
          <w:cantSplit/>
          <w:trHeight w:val="454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B16C440" w14:textId="77777777" w:rsidR="0023145F" w:rsidRDefault="00F6478F">
            <w:pPr>
              <w:ind w:leftChars="-38" w:left="-80"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获取方式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 w14:paraId="6373C42F" w14:textId="77777777" w:rsidR="0023145F" w:rsidRDefault="00F6478F">
            <w:pPr>
              <w:adjustRightInd w:val="0"/>
              <w:snapToGrid w:val="0"/>
              <w:ind w:firstLineChars="150" w:firstLine="315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如需纸质文件，填写以下送达信息</w:t>
            </w:r>
          </w:p>
        </w:tc>
      </w:tr>
      <w:tr w:rsidR="0023145F" w14:paraId="74E5D9C1" w14:textId="77777777">
        <w:trPr>
          <w:cantSplit/>
          <w:trHeight w:val="454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2FD78F4D" w14:textId="77777777" w:rsidR="0023145F" w:rsidRDefault="00F6478F">
            <w:pPr>
              <w:adjustRightInd w:val="0"/>
              <w:snapToGrid w:val="0"/>
              <w:spacing w:line="216" w:lineRule="auto"/>
              <w:ind w:leftChars="-38" w:left="-80" w:rightChars="-51" w:right="-10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送达单位名称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 w14:paraId="7BA14520" w14:textId="77777777" w:rsidR="0023145F" w:rsidRDefault="0023145F">
            <w:pPr>
              <w:ind w:leftChars="-9" w:left="-19" w:rightChars="-50" w:right="-105" w:firstLineChars="50" w:firstLine="8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7B430713" w14:textId="77777777">
        <w:trPr>
          <w:cantSplit/>
          <w:trHeight w:val="454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30DFA824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送达单位地址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 w14:paraId="0F423DA1" w14:textId="77777777" w:rsidR="0023145F" w:rsidRDefault="0023145F">
            <w:pPr>
              <w:ind w:leftChars="-9" w:left="-19" w:rightChars="-50" w:right="-105" w:firstLineChars="50" w:firstLine="8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 w:rsidR="0023145F" w14:paraId="278D32A1" w14:textId="77777777">
        <w:trPr>
          <w:cantSplit/>
          <w:trHeight w:val="454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55736FF1" w14:textId="77777777" w:rsidR="0023145F" w:rsidRDefault="00F6478F">
            <w:pPr>
              <w:adjustRightInd w:val="0"/>
              <w:snapToGrid w:val="0"/>
              <w:ind w:leftChars="-50" w:left="-97" w:rightChars="-50" w:right="-105" w:hangingChars="4" w:hanging="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收件人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489A5D1F" w14:textId="77777777" w:rsidR="0023145F" w:rsidRDefault="002314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4F34FAB" w14:textId="77777777" w:rsidR="0023145F" w:rsidRDefault="00F647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 w14:paraId="6544320E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  <w:p w14:paraId="04412240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51CB9896" w14:textId="77777777" w:rsidR="0023145F" w:rsidRDefault="00F6478F">
            <w:pPr>
              <w:ind w:leftChars="-33" w:left="-61" w:rightChars="-67" w:right="-141" w:hangingChars="4" w:hanging="8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0AA99A32" w14:textId="77777777" w:rsidR="0023145F" w:rsidRDefault="0023145F">
            <w:pPr>
              <w:ind w:leftChars="-33" w:left="-63" w:rightChars="-67" w:right="-141" w:hangingChars="4" w:hanging="6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</w:tbl>
    <w:p w14:paraId="6EDC0262" w14:textId="77777777" w:rsidR="0023145F" w:rsidRDefault="00F6478F">
      <w:pPr>
        <w:ind w:rightChars="-50" w:right="-105"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四、申请材料</w:t>
      </w:r>
    </w:p>
    <w:p w14:paraId="095456C7" w14:textId="77777777" w:rsidR="0023145F" w:rsidRDefault="00F647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申报单位填写完整并加盖单位印章的</w:t>
      </w:r>
      <w:r>
        <w:rPr>
          <w:rFonts w:ascii="宋体" w:hAnsi="宋体" w:hint="eastAsia"/>
          <w:szCs w:val="21"/>
        </w:rPr>
        <w:t>《建设项目办理申请表》（房屋建筑工程——多规合一协同平台会商意见阶段）；</w:t>
      </w:r>
    </w:p>
    <w:p w14:paraId="0391B66F" w14:textId="77777777" w:rsidR="0023145F" w:rsidRDefault="00F647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申报单位出具加盖单位和法人签字或印章的《建设项目法人授权委托书》；</w:t>
      </w:r>
    </w:p>
    <w:p w14:paraId="08108543" w14:textId="77777777" w:rsidR="0023145F" w:rsidRDefault="00F647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建设单位申请文件（包含发文号、签发人、单位印章等基本公文要素）及建设项目有关情况的说明；</w:t>
      </w:r>
    </w:p>
    <w:p w14:paraId="7CD51302" w14:textId="7F4C00A9" w:rsidR="0023145F" w:rsidRDefault="00F647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申请单位加盖公章及设计单位加盖相关印章的项目规划设计方案册</w:t>
      </w:r>
      <w:r w:rsidR="003F310D">
        <w:rPr>
          <w:rFonts w:ascii="宋体" w:hAnsi="宋体" w:hint="eastAsia"/>
          <w:szCs w:val="21"/>
        </w:rPr>
        <w:t>，</w:t>
      </w:r>
      <w:r w:rsidR="003F310D" w:rsidRPr="003F310D">
        <w:rPr>
          <w:rFonts w:ascii="宋体" w:hAnsi="宋体" w:hint="eastAsia"/>
          <w:szCs w:val="21"/>
        </w:rPr>
        <w:t>另附相同总平面图（PDF+BDB格式</w:t>
      </w:r>
      <w:r w:rsidR="00ED4D0F">
        <w:rPr>
          <w:rFonts w:ascii="宋体" w:hAnsi="宋体" w:hint="eastAsia"/>
          <w:szCs w:val="21"/>
        </w:rPr>
        <w:t>，加盖设计单位电子签章</w:t>
      </w:r>
      <w:r w:rsidR="003F310D" w:rsidRPr="003F310D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14:paraId="1547325C" w14:textId="77777777" w:rsidR="0023145F" w:rsidRDefault="0023145F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</w:p>
    <w:sectPr w:rsidR="0023145F"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C124" w14:textId="77777777" w:rsidR="00F6478F" w:rsidRDefault="00F6478F">
      <w:r>
        <w:separator/>
      </w:r>
    </w:p>
  </w:endnote>
  <w:endnote w:type="continuationSeparator" w:id="0">
    <w:p w14:paraId="22C82083" w14:textId="77777777" w:rsidR="00F6478F" w:rsidRDefault="00F6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1FC7" w14:textId="77777777" w:rsidR="0023145F" w:rsidRDefault="00F647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C6795" wp14:editId="40AE93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8DCB1" w14:textId="77777777" w:rsidR="0023145F" w:rsidRDefault="00F6478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C67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468DCB1" w14:textId="77777777" w:rsidR="0023145F" w:rsidRDefault="00F6478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24A8" w14:textId="77777777" w:rsidR="00F6478F" w:rsidRDefault="00F6478F">
      <w:r>
        <w:separator/>
      </w:r>
    </w:p>
  </w:footnote>
  <w:footnote w:type="continuationSeparator" w:id="0">
    <w:p w14:paraId="2364A755" w14:textId="77777777" w:rsidR="00F6478F" w:rsidRDefault="00F6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ED7133"/>
    <w:multiLevelType w:val="singleLevel"/>
    <w:tmpl w:val="C6ED713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5F"/>
    <w:rsid w:val="00194202"/>
    <w:rsid w:val="0023145F"/>
    <w:rsid w:val="003F310D"/>
    <w:rsid w:val="008C5BB8"/>
    <w:rsid w:val="00ED4D0F"/>
    <w:rsid w:val="00F6478F"/>
    <w:rsid w:val="01E70700"/>
    <w:rsid w:val="0789527E"/>
    <w:rsid w:val="095906EC"/>
    <w:rsid w:val="0D564B08"/>
    <w:rsid w:val="0E23364A"/>
    <w:rsid w:val="0E3A7E69"/>
    <w:rsid w:val="14F240A3"/>
    <w:rsid w:val="159415A5"/>
    <w:rsid w:val="185B5D35"/>
    <w:rsid w:val="1BD91A7E"/>
    <w:rsid w:val="1D071335"/>
    <w:rsid w:val="1DFD1C83"/>
    <w:rsid w:val="1E5568B7"/>
    <w:rsid w:val="1E6B54E9"/>
    <w:rsid w:val="1E6F4820"/>
    <w:rsid w:val="1E9204F9"/>
    <w:rsid w:val="1FA34A0B"/>
    <w:rsid w:val="22977F6A"/>
    <w:rsid w:val="233D3CF4"/>
    <w:rsid w:val="239C0213"/>
    <w:rsid w:val="258E4AE1"/>
    <w:rsid w:val="27D8276F"/>
    <w:rsid w:val="2B2B32F7"/>
    <w:rsid w:val="2BA9791A"/>
    <w:rsid w:val="2CA551B6"/>
    <w:rsid w:val="2FBD22A1"/>
    <w:rsid w:val="30ED48C1"/>
    <w:rsid w:val="32A03C9B"/>
    <w:rsid w:val="35E81AC6"/>
    <w:rsid w:val="3D262412"/>
    <w:rsid w:val="3FC6793A"/>
    <w:rsid w:val="41FD6061"/>
    <w:rsid w:val="42241EFE"/>
    <w:rsid w:val="437A4067"/>
    <w:rsid w:val="44A02E4B"/>
    <w:rsid w:val="44E90A1F"/>
    <w:rsid w:val="45E7E1F3"/>
    <w:rsid w:val="46C52700"/>
    <w:rsid w:val="48BF1743"/>
    <w:rsid w:val="4943340B"/>
    <w:rsid w:val="49AF271E"/>
    <w:rsid w:val="4B5B75F2"/>
    <w:rsid w:val="4B9431AC"/>
    <w:rsid w:val="4DA72CE6"/>
    <w:rsid w:val="4F866126"/>
    <w:rsid w:val="54334D13"/>
    <w:rsid w:val="553A5B34"/>
    <w:rsid w:val="55B63730"/>
    <w:rsid w:val="56816748"/>
    <w:rsid w:val="576A5B61"/>
    <w:rsid w:val="576D7E95"/>
    <w:rsid w:val="58882533"/>
    <w:rsid w:val="5AA941D2"/>
    <w:rsid w:val="5C34548E"/>
    <w:rsid w:val="5CF70C91"/>
    <w:rsid w:val="5ED36096"/>
    <w:rsid w:val="5EEC4FF8"/>
    <w:rsid w:val="61076F33"/>
    <w:rsid w:val="61C810E6"/>
    <w:rsid w:val="6295206C"/>
    <w:rsid w:val="69251EDE"/>
    <w:rsid w:val="69AC4BDC"/>
    <w:rsid w:val="6C1457C0"/>
    <w:rsid w:val="6C5A6E01"/>
    <w:rsid w:val="6D7A6506"/>
    <w:rsid w:val="6FB70A7C"/>
    <w:rsid w:val="74EB592D"/>
    <w:rsid w:val="77AB0E57"/>
    <w:rsid w:val="78EE0460"/>
    <w:rsid w:val="7DE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5AA0D"/>
  <w15:docId w15:val="{C36736E9-7175-4690-AC05-87734A10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liang@netopo.com</cp:lastModifiedBy>
  <cp:revision>3</cp:revision>
  <cp:lastPrinted>2021-09-10T02:41:00Z</cp:lastPrinted>
  <dcterms:created xsi:type="dcterms:W3CDTF">2021-09-17T06:23:00Z</dcterms:created>
  <dcterms:modified xsi:type="dcterms:W3CDTF">2021-09-17T07:04:00Z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