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北京市密云区巨各庄镇政府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2021年政府信息公开工作年报</w:t>
      </w:r>
    </w:p>
    <w:p>
      <w:pPr>
        <w:jc w:val="center"/>
        <w:rPr>
          <w:rFonts w:hint="eastAsia"/>
        </w:rPr>
      </w:pP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年我镇继续保持政府信息公开常态化，进一步提升政府信息公开规范化、标准化水平。各项工作有序推进，顺利完成202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年政府信息公开各项工作。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组织领导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为着力建设我镇基层政务公开标准体系，建立完善基层公开载体平台、公开形式和内容标准体系，我镇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信息公开工作全面整改，切实提高组织保障，落实各项工作措施，认真按照上级工作要求，积极、有序、稳妥推进政府信息公开各项工作。成立了由镇主要领导任组长，各科室主要负责人为成员的信息公开工作领导小组，明确办公室做为政府信息公开工作牵头科室，并指定专职人员负责具体工作，形成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领导、机构、人员三位一体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的工作体系。将各职能科室作为深化政府信息公开的中坚力量，办公室协调督办，相关科室密切配合，共同推进政府信息公开工作。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主动公开、依申请公开落实情况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2021年，我镇高度重视信息公开工作，认真履职，积极回应群众对于政府信息公开的需求，遵循“先审查后公开、谁审查谁负责、谁公开谁负责、既确保国家秘密安全、又方便政府信息公开”的原则，按照《条例》第二十条、二十一条法定主动公开内容进行逐条排查，及时完善公开内容，保证各项内容完整落实。本年度我镇共收到政府信息公开申请12件，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在规定时间内答复，不存在不答复、超期等现象。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政府信息管理、政府信息公开平台建设情况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、区实施政府信息公开的总体要求，规定政府信息公开办理的流程和时限，明确了主动公开、依申请公开和不予公开的内容界定，建立政府信息公开内容的审批制度，未经审批的内容，不得在网站上发布。完善政府信息管理制度建设，确保公开质量和效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政府信息公开平台建设方面，着力推进政府信息公开工作及政府信息查询点建设，方便群众办事，提高职能部门办事效率。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教育培训、监督保障情况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镇对从事政府信息公开相关工作的工作人员进行了集中统一培训，分多个模块全方位对政府信息公开工作进行学习，增强工作人员公开意识，提高业务水平。同时强化监督管理，确保各项举措落到实处。根据相关规定及时监督、检查信息公开工作的开展情况，公开的内容是否真实、全面，公开是否及时，程序是否合法，群众反映的问题是否得到了及时有效解决。并且强化公开事项的事前检查、事后复查，使信息公开各项工作得到有效落实。建立健全考核监督、社会评议和责任追究制度，规范落实法定义务。本年度无相关责任追究，为信息公开工作的有序开展提供了有力的保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（一）我镇政策性文件解读工作中存在文件解读形式单一，解读不够深入具体的问题，目前的文件解读仅限于文字解读一种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形式。下一步将对相关工作人员进行培训，力争以后解读政策性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文件时做到音频、视频、图表多种形式相结合，更加清晰直观的了解文件精髓。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有些公开工作的实效性不够强，流于形式，公开的内容不全面、不够及时，个别需要主动公开的内容没有及时更新。下一步我镇将加强自身建设，进一步健全、完善各项管理制度，加强效能监督管理，加强工作人员考核制度的建立。激励工作人员认真履职，全面提升业务水平，使政府信息公开工作迈上一个新台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工作过程中没有发生过收取信息处理费的情况，发出收费通知0件，总金额0元，实际收取总金额0元。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北京市密云区巨各庄镇政府</w:t>
      </w:r>
    </w:p>
    <w:p>
      <w:pPr>
        <w:pStyle w:val="2"/>
        <w:ind w:firstLine="5120" w:firstLineChars="1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2022年1月20日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5420360</wp:posOffset>
              </wp:positionH>
              <wp:positionV relativeFrom="paragraph">
                <wp:posOffset>28575</wp:posOffset>
              </wp:positionV>
              <wp:extent cx="1828800" cy="1092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9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8pt;margin-top:2.25pt;height:8.6pt;width:144pt;mso-position-horizontal-relative:margin;mso-wrap-style:none;z-index:251659264;mso-width-relative:page;mso-height-relative:page;" filled="f" stroked="f" coordsize="21600,21600" o:gfxdata="UEsDBAoAAAAAAIdO4kAAAAAAAAAAAAAAAAAEAAAAZHJzL1BLAwQUAAAACACHTuJA9jn049gAAAAJ&#10;AQAADwAAAGRycy9kb3ducmV2LnhtbE2PzU7DMBCE70i8g7VI3KjjkpQqZFMhJHrh1BSQuG1jN4nw&#10;T2S7TeDpcU9wnJ3RzLfVZjaanZUPg7MIYpEBU7Z1crAdwtv+5W4NLESykrSzCuFbBdjU11cVldJN&#10;dqfOTexYKrGhJIQ+xrHkPLS9MhQWblQ2eUfnDcUkfcelpymVG82XWbbihgabFnoa1XOv2q/mZBC2&#10;889H/uo/o25o1xbv5qk7bifE2xuRPQKLao5/YbjgJ3SoE9PBnawMTCOsi/tViiLkBbCLL3KRDgeE&#10;pXgAXlf8/wf1L1BLAwQUAAAACACHTuJAvuQpCDICAABgBAAADgAAAGRycy9lMm9Eb2MueG1srVTL&#10;bhMxFN0j8Q+W93QmQVQh6qQKjYKQIlqpINaOx5Ox5JdspzPhA+APWLFh3+/qd3DsmaSosOiCjXPG&#10;93nOvc7FZa8VuRM+SGsqOjkrKRGG21qaXUU/f1q/mlESIjM1U9aIih5EoJeLly8uOjcXU9taVQtP&#10;kMSEeecq2sbo5kUReCs0C2fWCQNjY71mEZ9+V9SedciuVTEty/Ois7523nIRAm5Xg5GOGf1zEtqm&#10;kVysLN9rYeKQ1QvFIiiFVrpAF7nbphE8XjdNEJGoioJpzCeKAG/TWSwu2HznmWslH1tgz2nhCSfN&#10;pEHRU6oVi4zsvfwrlZbc22CbeMatLgYiWRGwmJRPtLltmROZC6QO7iR6+H9p+ce7G09kjU2gxDCN&#10;gT/8+P7w8/7h1zcySfJ0LszhdevgF/t3tk+u433AZWLdN16nX/AhsEPcw0lc0UfCU9BsOpuVMHHY&#10;JuXb6TSrXzxGOx/ie2E1SaCiHsPLmrK7TYioCNejSypm7FoqlQeoDOkqev76TZkDThZEKIPAxGHo&#10;NaHYb/uRwNbWB/DydliM4PhaoviGhXjDPDYB/eKtxGscjbIoYkdESWv913/dJ38MCFZKOmxWRQ0e&#10;EiXqg8HgkDAegT+C7RGYvb6yWFUMA71kiAAf1RE23uoveEDLVAMmZjgqVTQe4VUcthsPkIvlMjvt&#10;nZe7dgjA2jkWN+bW8VRmEHK5j7aRWeMk0KDKqBsWL0s/PpK02X9+Z6/HP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Y59OPYAAAACQEAAA8AAAAAAAAAAQAgAAAAIgAAAGRycy9kb3ducmV2Lnht&#10;bFBLAQIUABQAAAAIAIdO4kC+5CkIMgIAAGA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C84B7"/>
    <w:multiLevelType w:val="singleLevel"/>
    <w:tmpl w:val="41BC84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178176E"/>
    <w:rsid w:val="089C0EFD"/>
    <w:rsid w:val="0967561B"/>
    <w:rsid w:val="146E7799"/>
    <w:rsid w:val="1671701F"/>
    <w:rsid w:val="17F6098F"/>
    <w:rsid w:val="1E0D0F87"/>
    <w:rsid w:val="36792219"/>
    <w:rsid w:val="380B7BFA"/>
    <w:rsid w:val="43900F67"/>
    <w:rsid w:val="47050DB7"/>
    <w:rsid w:val="54A62E78"/>
    <w:rsid w:val="560A02F0"/>
    <w:rsid w:val="5ACB04D5"/>
    <w:rsid w:val="5D4810F0"/>
    <w:rsid w:val="63B0154C"/>
    <w:rsid w:val="6EEA0F9C"/>
    <w:rsid w:val="75125685"/>
    <w:rsid w:val="758E32C3"/>
    <w:rsid w:val="765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1"/>
    <w:basedOn w:val="3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2289</Words>
  <Characters>2335</Characters>
  <Lines>0</Lines>
  <Paragraphs>0</Paragraphs>
  <TotalTime>1</TotalTime>
  <ScaleCrop>false</ScaleCrop>
  <LinksUpToDate>false</LinksUpToDate>
  <CharactersWithSpaces>2408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2021-12-28T07:47:00Z</dcterms:created>
  <dc:creator>bangongshi01</dc:creator>
  <cp:lastModifiedBy>爆米花</cp:lastModifiedBy>
  <dcterms:modified xsi:type="dcterms:W3CDTF">2023-06-01T06:36:09Z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37302AB01DAC456CB13937E29BF3F751_13</vt:lpwstr>
  </property>
</Properties>
</file>