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05" w:lineRule="atLeast"/>
        <w:ind w:left="0" w:right="0" w:firstLine="480"/>
        <w:jc w:val="center"/>
        <w:rPr>
          <w:rFonts w:hint="eastAsia" w:ascii="黑体" w:hAnsi="黑体" w:eastAsia="黑体" w:cs="黑体"/>
          <w:b/>
          <w:bCs/>
          <w:i w:val="0"/>
          <w:caps w:val="0"/>
          <w:color w:val="000000"/>
          <w:spacing w:val="0"/>
          <w:sz w:val="32"/>
          <w:szCs w:val="32"/>
        </w:rPr>
      </w:pPr>
      <w:r>
        <w:rPr>
          <w:rFonts w:hint="eastAsia" w:ascii="黑体" w:hAnsi="黑体" w:eastAsia="黑体" w:cs="黑体"/>
          <w:b/>
          <w:bCs/>
          <w:i w:val="0"/>
          <w:caps w:val="0"/>
          <w:color w:val="000000"/>
          <w:spacing w:val="0"/>
          <w:sz w:val="32"/>
          <w:szCs w:val="32"/>
        </w:rPr>
        <w:t>2010年北京市密云县鼓楼街道办事处政府信息公开年度报告</w:t>
      </w:r>
    </w:p>
    <w:p>
      <w:pPr>
        <w:pStyle w:val="2"/>
        <w:keepNext w:val="0"/>
        <w:keepLines w:val="0"/>
        <w:widowControl/>
        <w:suppressLineNumbers w:val="0"/>
        <w:spacing w:before="0" w:beforeAutospacing="0" w:after="0" w:afterAutospacing="0" w:line="405" w:lineRule="atLeast"/>
        <w:ind w:left="0" w:right="0" w:firstLine="480"/>
        <w:jc w:val="both"/>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本报告是根据《中华人民共和国政府信息公开条例》（以下简称《条例》）要求，由北京市密云县鼓楼街道办事处编制的2010年度政府信息公开年度报告。全文包括概述，主动公开政府信息的情况，依申请公开政府信息和不予公开政府信息的情况，政府信息公开的人员、收费及减免情况，政府信息公开咨询情况，因政府信息公开申请行政复议、提起行政诉讼的情况，政府信息公开工作存在的主要问题、改进情况和其他需要报告的事项。报告后附相关的说明和指标统计图表。如对本报告有任何疑问，请联系：69042737。</w:t>
      </w:r>
    </w:p>
    <w:p>
      <w:pPr>
        <w:pStyle w:val="2"/>
        <w:keepNext w:val="0"/>
        <w:keepLines w:val="0"/>
        <w:widowControl/>
        <w:suppressLineNumbers w:val="0"/>
        <w:spacing w:before="0" w:beforeAutospacing="0" w:after="0" w:afterAutospacing="0" w:line="405" w:lineRule="atLeast"/>
        <w:ind w:left="0" w:right="0" w:firstLine="48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405" w:lineRule="atLeast"/>
        <w:ind w:left="0" w:right="0" w:firstLine="480"/>
        <w:jc w:val="both"/>
        <w:rPr>
          <w:rFonts w:hint="default" w:ascii="sans-serif" w:hAnsi="sans-serif" w:eastAsia="sans-serif" w:cs="sans-serif"/>
          <w:i w:val="0"/>
          <w:caps w:val="0"/>
          <w:color w:val="000000"/>
          <w:spacing w:val="0"/>
          <w:sz w:val="24"/>
          <w:szCs w:val="24"/>
        </w:rPr>
      </w:pPr>
      <w:r>
        <w:rPr>
          <w:rFonts w:hint="eastAsia" w:ascii="宋体" w:hAnsi="宋体" w:eastAsia="宋体" w:cs="宋体"/>
          <w:b/>
          <w:i w:val="0"/>
          <w:caps w:val="0"/>
          <w:color w:val="000000"/>
          <w:spacing w:val="0"/>
          <w:sz w:val="24"/>
          <w:szCs w:val="24"/>
        </w:rPr>
        <w:t>一、</w:t>
      </w:r>
      <w:r>
        <w:rPr>
          <w:rStyle w:val="4"/>
          <w:rFonts w:hint="eastAsia" w:ascii="宋体" w:hAnsi="宋体" w:eastAsia="宋体" w:cs="宋体"/>
          <w:i w:val="0"/>
          <w:caps w:val="0"/>
          <w:color w:val="000000"/>
          <w:spacing w:val="0"/>
          <w:sz w:val="24"/>
          <w:szCs w:val="24"/>
        </w:rPr>
        <w:t>概 述</w:t>
      </w:r>
      <w:bookmarkStart w:id="0" w:name="_GoBack"/>
      <w:bookmarkEnd w:id="0"/>
    </w:p>
    <w:p>
      <w:pPr>
        <w:pStyle w:val="2"/>
        <w:keepNext w:val="0"/>
        <w:keepLines w:val="0"/>
        <w:widowControl/>
        <w:suppressLineNumbers w:val="0"/>
        <w:spacing w:before="0" w:beforeAutospacing="0" w:after="0" w:afterAutospacing="0" w:line="405" w:lineRule="atLeast"/>
        <w:ind w:left="0" w:right="0" w:firstLine="0"/>
        <w:jc w:val="both"/>
        <w:rPr>
          <w:rFonts w:hint="default" w:ascii="sans-serif" w:hAnsi="sans-serif" w:eastAsia="sans-serif" w:cs="sans-serif"/>
          <w:i w:val="0"/>
          <w:caps w:val="0"/>
          <w:color w:val="000000"/>
          <w:spacing w:val="0"/>
          <w:sz w:val="24"/>
          <w:szCs w:val="24"/>
        </w:rPr>
      </w:pPr>
      <w:r>
        <w:rPr>
          <w:rStyle w:val="4"/>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405" w:lineRule="atLeast"/>
        <w:ind w:left="0" w:right="0" w:firstLine="48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根据《条例》要求，2008年5月1日起我街道开始开展政府信息公开工作。为此，专门配备了1名专职工作人员，截至2010年底，鼓楼街道政府信息公开工作运行正常。在政府信息公开工作开展的一年，我街道切实加强领导，成立由鼓楼街道主要领导牵头、副主任主管、党政办具体负责、机关各科室协助的政府信息公开专项工作领导小组和信息保密审查领导小组，统一指导、协调、检查、监督、推进鼓楼街道政府信息公开工作。完成了《密云县鼓楼街道办事处政府信息公开目录》、《密云县鼓楼街道办事处政府信息保密审查条例》、《密云县鼓楼街道办事处政府信息公开指南》等编制工作。</w:t>
      </w:r>
    </w:p>
    <w:p>
      <w:pPr>
        <w:pStyle w:val="2"/>
        <w:keepNext w:val="0"/>
        <w:keepLines w:val="0"/>
        <w:widowControl/>
        <w:suppressLineNumbers w:val="0"/>
        <w:spacing w:before="0" w:beforeAutospacing="0" w:after="0" w:afterAutospacing="0" w:line="405" w:lineRule="atLeast"/>
        <w:ind w:left="0" w:right="0" w:firstLine="48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405" w:lineRule="atLeast"/>
        <w:ind w:left="0" w:right="0" w:firstLine="480"/>
        <w:jc w:val="both"/>
        <w:rPr>
          <w:rFonts w:hint="default" w:ascii="sans-serif" w:hAnsi="sans-serif" w:eastAsia="sans-serif" w:cs="sans-serif"/>
          <w:i w:val="0"/>
          <w:caps w:val="0"/>
          <w:color w:val="000000"/>
          <w:spacing w:val="0"/>
          <w:sz w:val="24"/>
          <w:szCs w:val="24"/>
        </w:rPr>
      </w:pPr>
      <w:r>
        <w:rPr>
          <w:rFonts w:hint="eastAsia" w:ascii="宋体" w:hAnsi="宋体" w:eastAsia="宋体" w:cs="宋体"/>
          <w:b/>
          <w:i w:val="0"/>
          <w:caps w:val="0"/>
          <w:color w:val="000000"/>
          <w:spacing w:val="0"/>
          <w:sz w:val="24"/>
          <w:szCs w:val="24"/>
        </w:rPr>
        <w:t>二、</w:t>
      </w:r>
      <w:r>
        <w:rPr>
          <w:rStyle w:val="4"/>
          <w:rFonts w:hint="eastAsia" w:ascii="宋体" w:hAnsi="宋体" w:eastAsia="宋体" w:cs="宋体"/>
          <w:i w:val="0"/>
          <w:caps w:val="0"/>
          <w:color w:val="000000"/>
          <w:spacing w:val="0"/>
          <w:sz w:val="24"/>
          <w:szCs w:val="24"/>
        </w:rPr>
        <w:t>政府信息主动公开情况</w:t>
      </w:r>
    </w:p>
    <w:p>
      <w:pPr>
        <w:pStyle w:val="2"/>
        <w:keepNext w:val="0"/>
        <w:keepLines w:val="0"/>
        <w:widowControl/>
        <w:suppressLineNumbers w:val="0"/>
        <w:spacing w:before="0" w:beforeAutospacing="0" w:after="0" w:afterAutospacing="0" w:line="405" w:lineRule="atLeast"/>
        <w:ind w:left="0" w:right="0" w:firstLine="0"/>
        <w:jc w:val="both"/>
        <w:rPr>
          <w:rFonts w:hint="default" w:ascii="sans-serif" w:hAnsi="sans-serif" w:eastAsia="sans-serif" w:cs="sans-serif"/>
          <w:i w:val="0"/>
          <w:caps w:val="0"/>
          <w:color w:val="000000"/>
          <w:spacing w:val="0"/>
          <w:sz w:val="24"/>
          <w:szCs w:val="24"/>
        </w:rPr>
      </w:pPr>
      <w:r>
        <w:rPr>
          <w:rStyle w:val="4"/>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405" w:lineRule="atLeast"/>
        <w:ind w:left="0" w:right="0" w:firstLine="480"/>
        <w:jc w:val="both"/>
        <w:rPr>
          <w:rFonts w:hint="default" w:ascii="sans-serif" w:hAnsi="sans-serif" w:eastAsia="sans-serif" w:cs="sans-serif"/>
          <w:i w:val="0"/>
          <w:caps w:val="0"/>
          <w:color w:val="000000"/>
          <w:spacing w:val="0"/>
          <w:sz w:val="24"/>
          <w:szCs w:val="24"/>
        </w:rPr>
      </w:pPr>
      <w:r>
        <w:rPr>
          <w:rFonts w:hint="eastAsia" w:ascii="宋体" w:hAnsi="宋体" w:eastAsia="宋体" w:cs="宋体"/>
          <w:b/>
          <w:i w:val="0"/>
          <w:caps w:val="0"/>
          <w:color w:val="000000"/>
          <w:spacing w:val="0"/>
          <w:sz w:val="24"/>
          <w:szCs w:val="24"/>
        </w:rPr>
        <w:t>（一）</w:t>
      </w:r>
      <w:r>
        <w:rPr>
          <w:rStyle w:val="4"/>
          <w:rFonts w:hint="eastAsia" w:ascii="宋体" w:hAnsi="宋体" w:eastAsia="宋体" w:cs="宋体"/>
          <w:i w:val="0"/>
          <w:caps w:val="0"/>
          <w:color w:val="000000"/>
          <w:spacing w:val="0"/>
          <w:sz w:val="24"/>
          <w:szCs w:val="24"/>
        </w:rPr>
        <w:t>公开情况</w:t>
      </w:r>
    </w:p>
    <w:p>
      <w:pPr>
        <w:pStyle w:val="2"/>
        <w:keepNext w:val="0"/>
        <w:keepLines w:val="0"/>
        <w:widowControl/>
        <w:suppressLineNumbers w:val="0"/>
        <w:spacing w:before="0" w:beforeAutospacing="0" w:after="0" w:afterAutospacing="0" w:line="405" w:lineRule="atLeast"/>
        <w:ind w:left="0" w:right="0" w:firstLine="48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我街道2010年共主动公开政府信息21条，其中全文电子化率达100%。在主动公开的信息中，机构职能类信息2条，涉及机构职责、机构信息、领导介绍等，占总体的比例为10%；工作动态类19条，占总体的比例为90%。在政府信息公开工作中，我街道依照《中华人民共和国政府信息公开条例》的有关规定，对于所掌握的信息，除依法不予以公开的，凡与人民群众生产、生活和经济社会活动密切相关的信息，均做到主动予以公开。</w:t>
      </w:r>
    </w:p>
    <w:p>
      <w:pPr>
        <w:pStyle w:val="2"/>
        <w:keepNext w:val="0"/>
        <w:keepLines w:val="0"/>
        <w:widowControl/>
        <w:suppressLineNumbers w:val="0"/>
        <w:spacing w:before="0" w:beforeAutospacing="0" w:after="0" w:afterAutospacing="0" w:line="405" w:lineRule="atLeast"/>
        <w:ind w:left="0" w:right="0" w:firstLine="480"/>
        <w:jc w:val="both"/>
        <w:rPr>
          <w:rFonts w:hint="default" w:ascii="sans-serif" w:hAnsi="sans-serif" w:eastAsia="sans-serif" w:cs="sans-serif"/>
          <w:i w:val="0"/>
          <w:caps w:val="0"/>
          <w:color w:val="000000"/>
          <w:spacing w:val="0"/>
          <w:sz w:val="24"/>
          <w:szCs w:val="24"/>
        </w:rPr>
      </w:pPr>
      <w:r>
        <w:rPr>
          <w:rStyle w:val="4"/>
          <w:rFonts w:hint="eastAsia" w:ascii="宋体" w:hAnsi="宋体" w:eastAsia="宋体" w:cs="宋体"/>
          <w:i w:val="0"/>
          <w:caps w:val="0"/>
          <w:color w:val="000000"/>
          <w:spacing w:val="0"/>
          <w:sz w:val="24"/>
          <w:szCs w:val="24"/>
        </w:rPr>
        <w:t>（二）公开形式</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在主动公开的信息中，为方便公众了解信息，我街道在主动公开政府信息的形式上做了政府网站工作，即主要通过政府网站公开政府信息。</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b/>
          <w:i w:val="0"/>
          <w:caps w:val="0"/>
          <w:color w:val="000000"/>
          <w:spacing w:val="0"/>
          <w:sz w:val="24"/>
          <w:szCs w:val="24"/>
        </w:rPr>
        <w:t>三、</w:t>
      </w:r>
      <w:r>
        <w:rPr>
          <w:rStyle w:val="4"/>
          <w:rFonts w:hint="eastAsia" w:ascii="宋体" w:hAnsi="宋体" w:eastAsia="宋体" w:cs="宋体"/>
          <w:i w:val="0"/>
          <w:caps w:val="0"/>
          <w:color w:val="000000"/>
          <w:spacing w:val="0"/>
          <w:sz w:val="24"/>
          <w:szCs w:val="24"/>
        </w:rPr>
        <w:t>政府信息依申请公开情况</w:t>
      </w:r>
    </w:p>
    <w:p>
      <w:pPr>
        <w:pStyle w:val="2"/>
        <w:keepNext w:val="0"/>
        <w:keepLines w:val="0"/>
        <w:widowControl/>
        <w:suppressLineNumbers w:val="0"/>
        <w:spacing w:before="0" w:beforeAutospacing="0" w:after="0" w:afterAutospacing="0" w:line="405" w:lineRule="atLeast"/>
        <w:ind w:left="0" w:right="0" w:firstLine="0"/>
        <w:rPr>
          <w:rFonts w:hint="default" w:ascii="sans-serif" w:hAnsi="sans-serif" w:eastAsia="sans-serif" w:cs="sans-serif"/>
          <w:i w:val="0"/>
          <w:caps w:val="0"/>
          <w:color w:val="000000"/>
          <w:spacing w:val="0"/>
          <w:sz w:val="24"/>
          <w:szCs w:val="24"/>
        </w:rPr>
      </w:pPr>
      <w:r>
        <w:rPr>
          <w:rStyle w:val="4"/>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我街道2010年度未收到政府信息公开申请。</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b/>
          <w:i w:val="0"/>
          <w:caps w:val="0"/>
          <w:color w:val="000000"/>
          <w:spacing w:val="0"/>
          <w:sz w:val="24"/>
          <w:szCs w:val="24"/>
        </w:rPr>
        <w:t>（一）</w:t>
      </w:r>
      <w:r>
        <w:rPr>
          <w:rStyle w:val="4"/>
          <w:rFonts w:hint="eastAsia" w:ascii="宋体" w:hAnsi="宋体" w:eastAsia="宋体" w:cs="宋体"/>
          <w:i w:val="0"/>
          <w:caps w:val="0"/>
          <w:color w:val="000000"/>
          <w:spacing w:val="0"/>
          <w:sz w:val="24"/>
          <w:szCs w:val="24"/>
        </w:rPr>
        <w:t>申请情况</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我街道2010年度共收到政府信息公开申请0件。其中，当面申请0件。</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b/>
          <w:i w:val="0"/>
          <w:caps w:val="0"/>
          <w:color w:val="000000"/>
          <w:spacing w:val="0"/>
          <w:sz w:val="24"/>
          <w:szCs w:val="24"/>
        </w:rPr>
        <w:t>（二）</w:t>
      </w:r>
      <w:r>
        <w:rPr>
          <w:rStyle w:val="4"/>
          <w:rFonts w:hint="eastAsia" w:ascii="宋体" w:hAnsi="宋体" w:eastAsia="宋体" w:cs="宋体"/>
          <w:i w:val="0"/>
          <w:caps w:val="0"/>
          <w:color w:val="000000"/>
          <w:spacing w:val="0"/>
          <w:sz w:val="24"/>
          <w:szCs w:val="24"/>
        </w:rPr>
        <w:t>答复情况</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已经答复的0件申请。</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b/>
          <w:i w:val="0"/>
          <w:caps w:val="0"/>
          <w:color w:val="000000"/>
          <w:spacing w:val="0"/>
          <w:sz w:val="24"/>
          <w:szCs w:val="24"/>
        </w:rPr>
        <w:t>四、</w:t>
      </w:r>
      <w:r>
        <w:rPr>
          <w:rStyle w:val="4"/>
          <w:rFonts w:hint="eastAsia" w:ascii="宋体" w:hAnsi="宋体" w:eastAsia="宋体" w:cs="宋体"/>
          <w:i w:val="0"/>
          <w:caps w:val="0"/>
          <w:color w:val="000000"/>
          <w:spacing w:val="0"/>
          <w:sz w:val="24"/>
          <w:szCs w:val="24"/>
        </w:rPr>
        <w:t>人员和收支情况</w:t>
      </w:r>
    </w:p>
    <w:p>
      <w:pPr>
        <w:pStyle w:val="2"/>
        <w:keepNext w:val="0"/>
        <w:keepLines w:val="0"/>
        <w:widowControl/>
        <w:suppressLineNumbers w:val="0"/>
        <w:spacing w:before="0" w:beforeAutospacing="0" w:after="0" w:afterAutospacing="0" w:line="405" w:lineRule="atLeast"/>
        <w:ind w:left="0" w:right="0" w:firstLine="0"/>
        <w:rPr>
          <w:rFonts w:hint="default" w:ascii="sans-serif" w:hAnsi="sans-serif" w:eastAsia="sans-serif" w:cs="sans-serif"/>
          <w:i w:val="0"/>
          <w:caps w:val="0"/>
          <w:color w:val="000000"/>
          <w:spacing w:val="0"/>
          <w:sz w:val="24"/>
          <w:szCs w:val="24"/>
        </w:rPr>
      </w:pPr>
      <w:r>
        <w:rPr>
          <w:rStyle w:val="4"/>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b/>
          <w:i w:val="0"/>
          <w:caps w:val="0"/>
          <w:color w:val="000000"/>
          <w:spacing w:val="0"/>
          <w:sz w:val="24"/>
          <w:szCs w:val="24"/>
        </w:rPr>
        <w:t>（一）</w:t>
      </w:r>
      <w:r>
        <w:rPr>
          <w:rStyle w:val="4"/>
          <w:rFonts w:hint="eastAsia" w:ascii="宋体" w:hAnsi="宋体" w:eastAsia="宋体" w:cs="宋体"/>
          <w:i w:val="0"/>
          <w:caps w:val="0"/>
          <w:color w:val="000000"/>
          <w:spacing w:val="0"/>
          <w:sz w:val="24"/>
          <w:szCs w:val="24"/>
        </w:rPr>
        <w:t>工作人员情况</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本机关从事政府信息公开工作的全职人员共1人。</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b/>
          <w:i w:val="0"/>
          <w:caps w:val="0"/>
          <w:color w:val="000000"/>
          <w:spacing w:val="0"/>
          <w:sz w:val="24"/>
          <w:szCs w:val="24"/>
        </w:rPr>
        <w:t>（二）</w:t>
      </w:r>
      <w:r>
        <w:rPr>
          <w:rStyle w:val="4"/>
          <w:rFonts w:hint="eastAsia" w:ascii="宋体" w:hAnsi="宋体" w:eastAsia="宋体" w:cs="宋体"/>
          <w:i w:val="0"/>
          <w:caps w:val="0"/>
          <w:color w:val="000000"/>
          <w:spacing w:val="0"/>
          <w:sz w:val="24"/>
          <w:szCs w:val="24"/>
        </w:rPr>
        <w:t>依申请公开政府信息收费情况</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2010年本机关依申请提供政府信息共收取检索、复印、邮递等成本费用共计0元。</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b/>
          <w:i w:val="0"/>
          <w:caps w:val="0"/>
          <w:color w:val="000000"/>
          <w:spacing w:val="0"/>
          <w:sz w:val="24"/>
          <w:szCs w:val="24"/>
        </w:rPr>
        <w:t>（三）</w:t>
      </w:r>
      <w:r>
        <w:rPr>
          <w:rStyle w:val="4"/>
          <w:rFonts w:hint="eastAsia" w:ascii="宋体" w:hAnsi="宋体" w:eastAsia="宋体" w:cs="宋体"/>
          <w:i w:val="0"/>
          <w:caps w:val="0"/>
          <w:color w:val="000000"/>
          <w:spacing w:val="0"/>
          <w:sz w:val="24"/>
          <w:szCs w:val="24"/>
        </w:rPr>
        <w:t>依申请公开政府信息减免收费情况</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2010年本机关对政府信息公开申请人减免收取检索、复印、邮递等成本费用共计0元。</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b/>
          <w:i w:val="0"/>
          <w:caps w:val="0"/>
          <w:color w:val="000000"/>
          <w:spacing w:val="0"/>
          <w:sz w:val="24"/>
          <w:szCs w:val="24"/>
        </w:rPr>
        <w:t>（四）</w:t>
      </w:r>
      <w:r>
        <w:rPr>
          <w:rStyle w:val="4"/>
          <w:rFonts w:hint="eastAsia" w:ascii="宋体" w:hAnsi="宋体" w:eastAsia="宋体" w:cs="宋体"/>
          <w:i w:val="0"/>
          <w:caps w:val="0"/>
          <w:color w:val="000000"/>
          <w:spacing w:val="0"/>
          <w:sz w:val="24"/>
          <w:szCs w:val="24"/>
        </w:rPr>
        <w:t>与诉讼有关的费用支出</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2010年本机关与诉讼有关的费用支出共计0元。</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b/>
          <w:i w:val="0"/>
          <w:caps w:val="0"/>
          <w:color w:val="000000"/>
          <w:spacing w:val="0"/>
          <w:sz w:val="24"/>
          <w:szCs w:val="24"/>
        </w:rPr>
        <w:t>五、</w:t>
      </w:r>
      <w:r>
        <w:rPr>
          <w:rStyle w:val="4"/>
          <w:rFonts w:hint="eastAsia" w:ascii="宋体" w:hAnsi="宋体" w:eastAsia="宋体" w:cs="宋体"/>
          <w:i w:val="0"/>
          <w:caps w:val="0"/>
          <w:color w:val="000000"/>
          <w:spacing w:val="0"/>
          <w:sz w:val="24"/>
          <w:szCs w:val="24"/>
        </w:rPr>
        <w:t>咨询情况</w:t>
      </w:r>
    </w:p>
    <w:p>
      <w:pPr>
        <w:pStyle w:val="2"/>
        <w:keepNext w:val="0"/>
        <w:keepLines w:val="0"/>
        <w:widowControl/>
        <w:suppressLineNumbers w:val="0"/>
        <w:spacing w:before="0" w:beforeAutospacing="0" w:after="0" w:afterAutospacing="0" w:line="405" w:lineRule="atLeast"/>
        <w:ind w:left="0" w:right="0" w:firstLine="0"/>
        <w:rPr>
          <w:rFonts w:hint="default" w:ascii="sans-serif" w:hAnsi="sans-serif" w:eastAsia="sans-serif" w:cs="sans-serif"/>
          <w:i w:val="0"/>
          <w:caps w:val="0"/>
          <w:color w:val="000000"/>
          <w:spacing w:val="0"/>
          <w:sz w:val="24"/>
          <w:szCs w:val="24"/>
        </w:rPr>
      </w:pPr>
      <w:r>
        <w:rPr>
          <w:rStyle w:val="4"/>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2010年，我街道共接受公民、法人及其他组织政府信息公开方面的咨询0人次。</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b/>
          <w:i w:val="0"/>
          <w:caps w:val="0"/>
          <w:color w:val="000000"/>
          <w:spacing w:val="0"/>
          <w:sz w:val="24"/>
          <w:szCs w:val="24"/>
        </w:rPr>
        <w:t>六、</w:t>
      </w:r>
      <w:r>
        <w:rPr>
          <w:rStyle w:val="4"/>
          <w:rFonts w:hint="eastAsia" w:ascii="宋体" w:hAnsi="宋体" w:eastAsia="宋体" w:cs="宋体"/>
          <w:i w:val="0"/>
          <w:caps w:val="0"/>
          <w:color w:val="000000"/>
          <w:spacing w:val="0"/>
          <w:sz w:val="24"/>
          <w:szCs w:val="24"/>
        </w:rPr>
        <w:t>行政复议和行政诉讼情况</w:t>
      </w:r>
    </w:p>
    <w:p>
      <w:pPr>
        <w:pStyle w:val="2"/>
        <w:keepNext w:val="0"/>
        <w:keepLines w:val="0"/>
        <w:widowControl/>
        <w:suppressLineNumbers w:val="0"/>
        <w:spacing w:before="0" w:beforeAutospacing="0" w:after="0" w:afterAutospacing="0" w:line="405" w:lineRule="atLeast"/>
        <w:ind w:left="0" w:right="0" w:firstLine="0"/>
        <w:rPr>
          <w:rFonts w:hint="default" w:ascii="sans-serif" w:hAnsi="sans-serif" w:eastAsia="sans-serif" w:cs="sans-serif"/>
          <w:i w:val="0"/>
          <w:caps w:val="0"/>
          <w:color w:val="000000"/>
          <w:spacing w:val="0"/>
          <w:sz w:val="24"/>
          <w:szCs w:val="24"/>
        </w:rPr>
      </w:pPr>
      <w:r>
        <w:rPr>
          <w:rStyle w:val="4"/>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2010年，针对本街道政府信息公开的行政复议申请0件，针对我街道政府信息公开的行政诉讼案0件。针对我街道政府信息公开的申诉案0件。</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b/>
          <w:i w:val="0"/>
          <w:caps w:val="0"/>
          <w:color w:val="000000"/>
          <w:spacing w:val="0"/>
          <w:sz w:val="24"/>
          <w:szCs w:val="24"/>
        </w:rPr>
        <w:t>七、</w:t>
      </w:r>
      <w:r>
        <w:rPr>
          <w:rStyle w:val="4"/>
          <w:rFonts w:hint="eastAsia" w:ascii="宋体" w:hAnsi="宋体" w:eastAsia="宋体" w:cs="宋体"/>
          <w:i w:val="0"/>
          <w:caps w:val="0"/>
          <w:color w:val="000000"/>
          <w:spacing w:val="0"/>
          <w:sz w:val="24"/>
          <w:szCs w:val="24"/>
        </w:rPr>
        <w:t>主要问题和改进措施</w:t>
      </w:r>
    </w:p>
    <w:p>
      <w:pPr>
        <w:pStyle w:val="2"/>
        <w:keepNext w:val="0"/>
        <w:keepLines w:val="0"/>
        <w:widowControl/>
        <w:suppressLineNumbers w:val="0"/>
        <w:spacing w:before="0" w:beforeAutospacing="0" w:after="0" w:afterAutospacing="0" w:line="405" w:lineRule="atLeast"/>
        <w:ind w:left="0" w:right="0" w:firstLine="0"/>
        <w:rPr>
          <w:rFonts w:hint="default" w:ascii="sans-serif" w:hAnsi="sans-serif" w:eastAsia="sans-serif" w:cs="sans-serif"/>
          <w:i w:val="0"/>
          <w:caps w:val="0"/>
          <w:color w:val="000000"/>
          <w:spacing w:val="0"/>
          <w:sz w:val="24"/>
          <w:szCs w:val="24"/>
        </w:rPr>
      </w:pPr>
      <w:r>
        <w:rPr>
          <w:rStyle w:val="4"/>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我街道在2010年度中能够做到及时将相关信息予以主动公开。在今后的工作过程中，力争做到每个科室配备一名兼职信息员。各科室信息员作为本科室内信息公开的第一责任人，直接负责科室内部政府信息的公开录入工作，以便更好地开展政府信息公开工作。在依申请公开方面需进一步完善相关答复处理程序，保障申请工作的顺利开展。</w:t>
      </w:r>
    </w:p>
    <w:p>
      <w:pPr>
        <w:pStyle w:val="2"/>
        <w:keepNext w:val="0"/>
        <w:keepLines w:val="0"/>
        <w:widowControl/>
        <w:suppressLineNumbers w:val="0"/>
        <w:spacing w:before="0" w:beforeAutospacing="0" w:after="0" w:afterAutospacing="0" w:line="405" w:lineRule="atLeast"/>
        <w:ind w:left="0" w:right="0" w:firstLine="480"/>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405" w:lineRule="atLeast"/>
        <w:ind w:left="0" w:right="0" w:firstLine="480"/>
        <w:jc w:val="right"/>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鼓楼街道办事处</w:t>
      </w:r>
    </w:p>
    <w:p>
      <w:pPr>
        <w:pStyle w:val="2"/>
        <w:keepNext w:val="0"/>
        <w:keepLines w:val="0"/>
        <w:widowControl/>
        <w:suppressLineNumbers w:val="0"/>
        <w:spacing w:before="0" w:beforeAutospacing="0" w:after="0" w:afterAutospacing="0" w:line="405" w:lineRule="atLeast"/>
        <w:ind w:left="0" w:right="0" w:firstLine="480"/>
        <w:jc w:val="right"/>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rPr>
        <w:t>2010年12月31日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ans-serif">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D207E"/>
    <w:rsid w:val="0F0D2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2020-04-17T06:30:00Z</dcterms:created>
  <dc:creator>Administrator</dc:creator>
  <cp:lastModifiedBy>Administrator</cp:lastModifiedBy>
  <dcterms:modified xsi:type="dcterms:W3CDTF">2020-04-17T06:32:58Z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