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9D2E0"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</w:p>
    <w:p w14:paraId="52E99F38">
      <w:pPr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不合格项目说明</w:t>
      </w:r>
    </w:p>
    <w:p w14:paraId="231864A3"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1、噻虫胺</w:t>
      </w:r>
    </w:p>
    <w:p w14:paraId="28562B1C">
      <w:pPr>
        <w:adjustRightInd w:val="0"/>
        <w:snapToGrid w:val="0"/>
        <w:spacing w:line="560" w:lineRule="exact"/>
        <w:ind w:firstLine="640" w:firstLineChars="200"/>
        <w:rPr>
          <w:rFonts w:hint="eastAsia" w:eastAsia="黑体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噻虫胺属新烟碱类杀虫剂，具有内吸性、触杀和胃毒作用，对姜蛆等有较好防效。少量的残留不会引起人体急性中毒，但长期食用噻虫胺超标的食品，对人体健康可能有一定影响。《食品安全国家标准 食品中农药最大残留限量》（GB 2763-2021）中规定，噻虫胺在豇豆和姜中的最大残留限量值分别为0.01mg/kg、0.2mg/kg。蔬菜中噻虫胺残留量超标的原因，可能是为快速控制虫害，加大用药量或未遵守采摘间隔期规定，致使上市销售的产品中残留量超标。</w:t>
      </w:r>
    </w:p>
    <w:p w14:paraId="4BA41969">
      <w:pPr>
        <w:numPr>
          <w:ilvl w:val="0"/>
          <w:numId w:val="1"/>
        </w:numPr>
        <w:adjustRightInd w:val="0"/>
        <w:snapToGrid w:val="0"/>
        <w:spacing w:line="560" w:lineRule="exact"/>
        <w:ind w:left="310" w:leftChars="0" w:firstLine="320" w:firstLineChars="0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啶虫脒</w:t>
      </w:r>
    </w:p>
    <w:p w14:paraId="4A352458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啶虫脒是一种内吸性杀虫剂，具有层间传导活性和触杀、胃毒作用。急性毒性分级为中等毒。中毒症状为恶心、呕吐、头痛、乏力、心跳过速等。食用食品一般不会导致啶虫脒的急性中毒，但长期食用啶虫脒超标的食品，对人体健康也有一定影响。</w:t>
      </w:r>
      <w:bookmarkStart w:id="0" w:name="_GoBack"/>
      <w:bookmarkEnd w:id="0"/>
    </w:p>
    <w:p w14:paraId="1B2BFF84">
      <w:pPr>
        <w:numPr>
          <w:ilvl w:val="0"/>
          <w:numId w:val="1"/>
        </w:numPr>
        <w:adjustRightInd w:val="0"/>
        <w:snapToGrid w:val="0"/>
        <w:spacing w:line="560" w:lineRule="exact"/>
        <w:ind w:left="310" w:leftChars="0" w:firstLine="320" w:firstLineChars="0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4-滴和2,4-滴钠盐(以2,4-滴计)</w:t>
      </w:r>
    </w:p>
    <w:p w14:paraId="33BA3E96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2,4-滴和2,4-滴钠盐常用作除草剂，可用于防除禾谷类作物田中的双子叶杂草，防止果实早落花、落果，并可形成无子果实，促进果实早熟增产。然而，如果它们不合格或使用不当，可能会带来一系列健康危害，比如恶心、呕吐、腹痛和腹泻等。</w:t>
      </w:r>
    </w:p>
    <w:p w14:paraId="674B3E7D">
      <w:pPr>
        <w:numPr>
          <w:ilvl w:val="0"/>
          <w:numId w:val="1"/>
        </w:numPr>
        <w:adjustRightInd w:val="0"/>
        <w:snapToGrid w:val="0"/>
        <w:spacing w:line="560" w:lineRule="exact"/>
        <w:ind w:left="310" w:leftChars="0" w:firstLine="320" w:firstLineChars="0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毒死蜱</w:t>
      </w:r>
    </w:p>
    <w:p w14:paraId="4DEFD97B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毒死蜱又名氯吡硫磷，是一种硫代磷酸酯类有机磷杀虫、杀螨剂，具有良好的触杀、胃毒和熏蒸作用。急性毒性分级标准为中等毒，中毒机制为抑制乙酰胆碱酯酶活性，症状包括头痛、头昏、恶心、呕吐、出汗、流涎、肌肉震颤，甚至抽搐、痉挛，昏迷。少量的农药残留不会引起人体急性中毒，但长期食用毒死蜱超标的食品，对人体健康可能有一定影响。</w:t>
      </w:r>
    </w:p>
    <w:p w14:paraId="50A83D61"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B831D9"/>
    <w:multiLevelType w:val="singleLevel"/>
    <w:tmpl w:val="36B831D9"/>
    <w:lvl w:ilvl="0" w:tentative="0">
      <w:start w:val="2"/>
      <w:numFmt w:val="decimal"/>
      <w:suff w:val="nothing"/>
      <w:lvlText w:val="%1、"/>
      <w:lvlJc w:val="left"/>
      <w:pPr>
        <w:ind w:left="31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331C5F"/>
    <w:rsid w:val="000602AC"/>
    <w:rsid w:val="00070726"/>
    <w:rsid w:val="000D4863"/>
    <w:rsid w:val="000E69EC"/>
    <w:rsid w:val="00172243"/>
    <w:rsid w:val="001A2C47"/>
    <w:rsid w:val="001B6443"/>
    <w:rsid w:val="00203B5F"/>
    <w:rsid w:val="0021144B"/>
    <w:rsid w:val="0021600F"/>
    <w:rsid w:val="00316BD8"/>
    <w:rsid w:val="00331C5F"/>
    <w:rsid w:val="003E5412"/>
    <w:rsid w:val="0042335F"/>
    <w:rsid w:val="005531DD"/>
    <w:rsid w:val="006177B9"/>
    <w:rsid w:val="006A7212"/>
    <w:rsid w:val="006D2DE3"/>
    <w:rsid w:val="006E696A"/>
    <w:rsid w:val="007A0A06"/>
    <w:rsid w:val="008C2FAA"/>
    <w:rsid w:val="00903467"/>
    <w:rsid w:val="00947361"/>
    <w:rsid w:val="00992A1B"/>
    <w:rsid w:val="009C79D6"/>
    <w:rsid w:val="009D4555"/>
    <w:rsid w:val="00A64989"/>
    <w:rsid w:val="00A824DE"/>
    <w:rsid w:val="00BF466A"/>
    <w:rsid w:val="00D571FF"/>
    <w:rsid w:val="00D675BA"/>
    <w:rsid w:val="00E44052"/>
    <w:rsid w:val="00F06201"/>
    <w:rsid w:val="00F94137"/>
    <w:rsid w:val="03CD6439"/>
    <w:rsid w:val="042E7386"/>
    <w:rsid w:val="131D4A67"/>
    <w:rsid w:val="2019725B"/>
    <w:rsid w:val="232F009B"/>
    <w:rsid w:val="361F7F2F"/>
    <w:rsid w:val="3959061B"/>
    <w:rsid w:val="421277E5"/>
    <w:rsid w:val="498F5446"/>
    <w:rsid w:val="4E39697F"/>
    <w:rsid w:val="55671C2C"/>
    <w:rsid w:val="5715729F"/>
    <w:rsid w:val="576E0BCA"/>
    <w:rsid w:val="5BC67AD2"/>
    <w:rsid w:val="5CA52CF8"/>
    <w:rsid w:val="5EA330D4"/>
    <w:rsid w:val="661D1B07"/>
    <w:rsid w:val="6A7C7242"/>
    <w:rsid w:val="6D1978BB"/>
    <w:rsid w:val="74A60647"/>
    <w:rsid w:val="7905241B"/>
    <w:rsid w:val="7AC03F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rFonts w:ascii="Times New Roman" w:hAnsi="Times New Roman" w:eastAsia="宋体" w:cs="Times New Roman"/>
      <w:sz w:val="24"/>
    </w:r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CFQS</Company>
  <Pages>2</Pages>
  <Words>225</Words>
  <Characters>256</Characters>
  <Lines>4</Lines>
  <Paragraphs>1</Paragraphs>
  <TotalTime>10</TotalTime>
  <ScaleCrop>false</ScaleCrop>
  <LinksUpToDate>false</LinksUpToDate>
  <CharactersWithSpaces>258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2019-06-26T01:33:00Z</dcterms:created>
  <dc:creator>lenovo</dc:creator>
  <cp:lastModifiedBy>心静如水</cp:lastModifiedBy>
  <dcterms:modified xsi:type="dcterms:W3CDTF">2024-12-09T01:14:59Z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6F123379840F48668ECD9E7088356990_13</vt:lpwstr>
  </property>
</Properties>
</file>