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1A57C">
      <w:pPr>
        <w:textAlignment w:val="top"/>
        <w:rPr>
          <w:rFonts w:eastAsia="仿宋"/>
          <w:color w:val="auto"/>
          <w:sz w:val="32"/>
          <w:szCs w:val="32"/>
          <w:highlight w:val="none"/>
        </w:rPr>
      </w:pPr>
      <w:r>
        <w:rPr>
          <w:rFonts w:hint="eastAsia" w:eastAsia="仿宋"/>
          <w:color w:val="auto"/>
          <w:sz w:val="32"/>
          <w:szCs w:val="32"/>
          <w:highlight w:val="none"/>
        </w:rPr>
        <w:t>附件1</w:t>
      </w:r>
    </w:p>
    <w:p w14:paraId="1302F972">
      <w:pPr>
        <w:jc w:val="center"/>
        <w:textAlignment w:val="top"/>
        <w:rPr>
          <w:rFonts w:ascii="Verdana"/>
          <w:color w:val="auto"/>
          <w:sz w:val="44"/>
          <w:highlight w:val="none"/>
        </w:rPr>
      </w:pPr>
      <w:r>
        <w:rPr>
          <w:rFonts w:ascii="Verdana"/>
          <w:color w:val="auto"/>
          <w:sz w:val="44"/>
          <w:highlight w:val="none"/>
        </w:rPr>
        <w:t>本次检验项目</w:t>
      </w:r>
    </w:p>
    <w:p w14:paraId="67C8A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粮食加工品，15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7A6BE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212F1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  <w:lang w:eastAsia="zh-CN"/>
        </w:rPr>
        <w:t>GB 2761《食品安全国家标准 食品中真菌毒素限量》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2B64A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428F6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小麦粉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玉米赤霉烯酮、脱氧雪腐镰刀菌烯醇、赭曲霉毒素A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铅、镉、无机砷、苯并芘、黄曲霉毒素B1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等</w:t>
      </w:r>
      <w:r>
        <w:rPr>
          <w:rFonts w:eastAsia="仿宋"/>
          <w:color w:val="auto"/>
          <w:sz w:val="32"/>
          <w:highlight w:val="none"/>
        </w:rPr>
        <w:t>指标。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br w:type="page"/>
      </w:r>
    </w:p>
    <w:p w14:paraId="638B1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食用油、油脂及其制品，3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34F00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2EE55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2716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食品安全国家标准 植物油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》、</w:t>
      </w:r>
      <w:r>
        <w:rPr>
          <w:rFonts w:hint="eastAsia" w:eastAsia="仿宋"/>
          <w:color w:val="auto"/>
          <w:sz w:val="32"/>
          <w:szCs w:val="32"/>
          <w:highlight w:val="none"/>
        </w:rPr>
        <w:t xml:space="preserve"> GB 2760《食品安全国家标准 食品添加剂使用标准》</w:t>
      </w:r>
      <w:r>
        <w:rPr>
          <w:rFonts w:hint="eastAsia" w:eastAsia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3A153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541A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芝麻油</w:t>
      </w:r>
      <w:r>
        <w:rPr>
          <w:rFonts w:eastAsia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szCs w:val="32"/>
          <w:highlight w:val="none"/>
        </w:rPr>
        <w:t>酸值/酸价、过氧化值、铅(以Pb计)、苯并[a]芘、溶剂残留量、乙基麦芽酚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 xml:space="preserve"> 6</w:t>
      </w:r>
      <w:r>
        <w:rPr>
          <w:rFonts w:eastAsia="仿宋"/>
          <w:color w:val="auto"/>
          <w:sz w:val="32"/>
          <w:szCs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br w:type="page"/>
      </w:r>
    </w:p>
    <w:p w14:paraId="1B72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肉制品，12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1F468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383F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2726《食品安全国家标准 熟肉制品》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、GB 2762《食品安全国家标准 食品中污染物限量》、整顿办函〔2011〕1号、食品整治办〔2008〕3号等</w:t>
      </w:r>
      <w:r>
        <w:rPr>
          <w:rFonts w:eastAsia="仿宋"/>
          <w:color w:val="auto"/>
          <w:sz w:val="32"/>
          <w:highlight w:val="none"/>
        </w:rPr>
        <w:t>标准及产品明示标准和指标的要求。</w:t>
      </w:r>
    </w:p>
    <w:p w14:paraId="33BB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3F888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酱卤肉制品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铅(以Pb计)、镉(以Cd计)、铬(以Cr计) 、亚硝酸盐(以亚硝酸钠计)、苯甲酸及其钠盐(以苯甲酸计)、山梨酸及其钾盐(以山梨酸计)、脱氢乙酸及其钠盐(以脱氢乙酸计)、胭脂红、糖精钠(以糖精计)、氯霉素、酸性橙II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商业无菌、菌落总数、大肠菌群15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 w14:paraId="6E59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乳制品，9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5CE7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4B8DD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25190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食品安全国家标准 灭菌乳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》、GB 2760《食品安全国家标准 食品添加剂使用标准》、GB 2761《食品安全国家标准 食品中真菌毒素限量》、卫生部、工业和信息化部、农业部、工商总局质检总局公告2011年第10号</w:t>
      </w:r>
      <w:r>
        <w:rPr>
          <w:rFonts w:eastAsia="仿宋"/>
          <w:color w:val="auto"/>
          <w:sz w:val="32"/>
          <w:highlight w:val="none"/>
        </w:rPr>
        <w:t>等标准及产品明示标准和指标的要求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。</w:t>
      </w:r>
    </w:p>
    <w:p w14:paraId="39F2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3212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灭菌</w:t>
      </w:r>
      <w:r>
        <w:rPr>
          <w:rFonts w:hint="eastAsia" w:eastAsia="仿宋"/>
          <w:color w:val="auto"/>
          <w:sz w:val="32"/>
          <w:highlight w:val="none"/>
        </w:rPr>
        <w:t>乳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蛋白质、酸度、三聚氰胺、丙二醇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黄曲霉毒素M</w:t>
      </w:r>
      <w:r>
        <w:rPr>
          <w:rFonts w:hint="eastAsia" w:eastAsia="仿宋"/>
          <w:color w:val="auto"/>
          <w:sz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。</w:t>
      </w:r>
      <w:r>
        <w:rPr>
          <w:rFonts w:hint="eastAsia" w:eastAsia="仿宋"/>
          <w:color w:val="auto"/>
          <w:sz w:val="32"/>
          <w:highlight w:val="none"/>
          <w:lang w:eastAsia="zh-CN"/>
        </w:rPr>
        <w:br w:type="page"/>
      </w:r>
    </w:p>
    <w:p w14:paraId="5E55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饮料，4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47CFA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108FF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szCs w:val="32"/>
          <w:highlight w:val="none"/>
        </w:rPr>
        <w:t>GB 7101《食品安全国家标准 饮料》、GB 2760《食品安全国家标准 食品添加剂使用标准》、GB/T 21733《茶饮料》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1A37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579B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茶饮料</w:t>
      </w:r>
      <w:r>
        <w:rPr>
          <w:rFonts w:eastAsia="仿宋"/>
          <w:color w:val="auto"/>
          <w:sz w:val="32"/>
          <w:szCs w:val="32"/>
          <w:highlight w:val="none"/>
        </w:rPr>
        <w:t>抽检项目</w:t>
      </w:r>
      <w:r>
        <w:rPr>
          <w:rFonts w:hint="eastAsia" w:eastAsia="仿宋"/>
          <w:color w:val="auto"/>
          <w:sz w:val="32"/>
          <w:szCs w:val="32"/>
          <w:highlight w:val="none"/>
        </w:rPr>
        <w:t>茶多酚、咖啡因、脱氢乙酸及其钠盐(以脱氢乙酸计)、甜蜜素(以环己基氨基磺酸计)、菌落总数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szCs w:val="32"/>
          <w:highlight w:val="none"/>
        </w:rPr>
        <w:t>个指标。</w:t>
      </w:r>
    </w:p>
    <w:p w14:paraId="4889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szCs w:val="32"/>
          <w:highlight w:val="none"/>
        </w:rPr>
      </w:pPr>
      <w:r>
        <w:rPr>
          <w:rFonts w:hint="eastAsia" w:eastAsia="仿宋"/>
          <w:color w:val="auto"/>
          <w:sz w:val="32"/>
          <w:szCs w:val="32"/>
          <w:highlight w:val="none"/>
        </w:rPr>
        <w:t>碳酸饮料(汽水)</w:t>
      </w:r>
      <w:r>
        <w:rPr>
          <w:rFonts w:hint="eastAsia" w:eastAsia="仿宋"/>
          <w:color w:val="auto"/>
          <w:sz w:val="32"/>
          <w:szCs w:val="32"/>
          <w:highlight w:val="none"/>
        </w:rPr>
        <w:tab/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szCs w:val="32"/>
          <w:highlight w:val="none"/>
        </w:rPr>
        <w:t>二氧化碳气容量、苯甲酸、甜蜜素、菌落总数</w:t>
      </w:r>
      <w:r>
        <w:rPr>
          <w:rFonts w:hint="eastAsia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 xml:space="preserve"> 4</w:t>
      </w:r>
      <w:r>
        <w:rPr>
          <w:rFonts w:eastAsia="仿宋"/>
          <w:color w:val="auto"/>
          <w:sz w:val="32"/>
          <w:szCs w:val="32"/>
          <w:highlight w:val="none"/>
        </w:rPr>
        <w:t>个指标。</w:t>
      </w:r>
    </w:p>
    <w:p w14:paraId="631A5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br w:type="page"/>
      </w:r>
    </w:p>
    <w:p w14:paraId="26297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方便食品，2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129AF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74E94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szCs w:val="32"/>
          <w:highlight w:val="none"/>
        </w:rPr>
        <w:t>GB 17400《食品安全国家标准 方便面》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1577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164F5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方便面</w:t>
      </w:r>
      <w:r>
        <w:rPr>
          <w:rFonts w:eastAsia="仿宋"/>
          <w:color w:val="auto"/>
          <w:sz w:val="32"/>
          <w:szCs w:val="32"/>
          <w:highlight w:val="none"/>
        </w:rPr>
        <w:t>抽检项目</w:t>
      </w:r>
      <w:r>
        <w:rPr>
          <w:rFonts w:hint="eastAsia" w:eastAsia="仿宋"/>
          <w:color w:val="auto"/>
          <w:sz w:val="32"/>
          <w:szCs w:val="32"/>
          <w:highlight w:val="none"/>
        </w:rPr>
        <w:t>水分、酸价(以脂肪计)(KOH)、过氧化值(以脂肪计)、菌落总数、大肠菌群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szCs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br w:type="page"/>
      </w:r>
    </w:p>
    <w:p w14:paraId="02D4D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饼干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3F98C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4DBE2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7100《食品安全国家标准 饼干》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、GB 2760《食品安全国家标准 食品添加剂使用标准》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0B15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23B4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饼干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铝的残留量(干样品，以Al计)、脱氢乙酸及其钠盐(以脱氢乙酸计)、二氧化硫残留量、菌落总数、大肠菌群、金黄色葡萄球菌、沙门氏菌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 xml:space="preserve"> 7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br w:type="page"/>
      </w:r>
    </w:p>
    <w:p w14:paraId="300F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速冻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食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6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33580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5E519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19295《食品安全国家标准 速冻面米与调制食品》、GB 2760《食品安全国家标准 食品添加剂使用标准》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2762《食品安全国家标准 食品中污染物限量》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、整顿办函[2011]1号等</w:t>
      </w:r>
      <w:r>
        <w:rPr>
          <w:rFonts w:eastAsia="仿宋"/>
          <w:color w:val="auto"/>
          <w:sz w:val="32"/>
          <w:highlight w:val="none"/>
        </w:rPr>
        <w:t>标准及产品明示标准和指标的要求。</w:t>
      </w:r>
    </w:p>
    <w:p w14:paraId="34528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73EF7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速冻调理肉制品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过氧化值(以脂肪计)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铅(以Pb计)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铬(以Cr计)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氯霉素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胭脂红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6B04F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速冻面米生制品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ab/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铅、过氧化值、糖精钠、甜蜜素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eastAsia="仿宋"/>
          <w:color w:val="auto"/>
          <w:sz w:val="32"/>
          <w:highlight w:val="none"/>
        </w:rPr>
        <w:t>个指标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.</w:t>
      </w:r>
    </w:p>
    <w:p w14:paraId="6773E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br w:type="page"/>
      </w:r>
    </w:p>
    <w:p w14:paraId="1AB19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薯类和膨化食品，3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7CE4F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400B6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szCs w:val="32"/>
          <w:highlight w:val="none"/>
        </w:rPr>
        <w:t>GB 17401《食品安全国家标准 膨化食品》、GB 2760《食品安全国家标准 食品添加剂使用标准》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3E589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7B97E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含油型膨化食品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酸价(以脂肪计) (KOH)、过氧化值(以脂肪计)、糖精钠(以糖精计)、苯甲酸及其钠盐(以苯甲酸计)、山梨酸及其钾盐(以山梨酸计)、菌落总数、大肠菌群、金黄色葡萄球菌、沙门氏菌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9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br w:type="page"/>
      </w:r>
    </w:p>
    <w:p w14:paraId="0DB73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糖果制品，3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50659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56057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17399《食品安全国家标准 糖果》、GB 2760《食品安全国家标准 食品添加剂使用标准》、GB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44308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412FA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糖果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铅(以Pb计)、糖精钠(以糖精计)、二氧化硫残留量、菌落总数、大肠菌群5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195D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茶叶及相关制品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0952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0218C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szCs w:val="32"/>
          <w:highlight w:val="none"/>
        </w:rPr>
        <w:t>GB 2762《食品安全国家标准 食品中污染物限量》、GB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51606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2BD5A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jc w:val="left"/>
        <w:textAlignment w:val="auto"/>
        <w:rPr>
          <w:rFonts w:eastAsia="仿宋"/>
          <w:color w:val="auto"/>
          <w:sz w:val="32"/>
          <w:highlight w:val="none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茶叶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铅、草甘膦、乙酰甲胺磷、联苯菊酯、灭多威、三氯杀螨醇、氰戊菊酯和S-氰戊菊酯、甲拌磷、克百威、水胺硫磷、氧乐果、毒死蜱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12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6ED33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酒类，2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3F91A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1AE0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2757《食品安全国家标准 蒸馏酒及其配制酒》、GB 2760《食品安全国家标准 食品添加剂使用标准》、GB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4C5FC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45B88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jc w:val="left"/>
        <w:textAlignment w:val="auto"/>
        <w:rPr>
          <w:rFonts w:hint="eastAsia"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白酒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酒精度、铅(以Pb计)、甲醇、氰化物(以HCN计)、糖精钠(以糖精计)、甜蜜素(以环己基氨基磺酸计)、三氯蔗糖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7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 w14:paraId="2AA69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蔬菜制品-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酱腌菜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，4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1C7FC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751B7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食品添加剂使用标准》、GB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317A1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15BF1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酱腌菜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铅(以Pb计)、亚硝酸盐(以NaNO</w:t>
      </w:r>
      <w:r>
        <w:rPr>
          <w:rFonts w:hint="eastAsia" w:eastAsia="仿宋"/>
          <w:color w:val="auto"/>
          <w:sz w:val="32"/>
          <w:highlight w:val="none"/>
          <w:vertAlign w:val="subscript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计)、苯甲酸及其钠盐(以苯甲酸计)、山梨酸及其钾盐(以山梨酸计)、脱氢乙酸及其钠盐(以脱氢乙酸计)、糖精钠(以糖精计)、甜蜜素(以环己基氨基磺酸计)、二氧化硫残留量8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br w:type="page"/>
      </w:r>
    </w:p>
    <w:p w14:paraId="4D09A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水果制品，8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31AE0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55A49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1AA3F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637E0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果酱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脱氢乙酸及其钠盐(以脱氢乙酸计)、菌落总数、大肠菌群、霉菌、铅(以Pb计)、苯甲酸及其钠盐(以苯甲酸计)、山梨酸及其钾盐(以山梨酸计)、糖精钠(以糖精计)、甜蜜素(以环己基氨基磺酸计)、9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br w:type="page"/>
      </w:r>
    </w:p>
    <w:p w14:paraId="2BA10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炒货食品及坚果制品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51FA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12C61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19300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食品安全国家标准 坚果与籽类食品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》、GB 2760《食品安全国家标准 食品添加剂使用标准》、GB 2761《食品安全国家标准 食品中真菌毒素限量》GB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2A96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5D2E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炒货食品及坚果制品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酸价(以脂肪计)(KOH)、过氧化值(以脂肪计)、铅(以Pb计)、黄曲霉毒素B</w:t>
      </w:r>
      <w:r>
        <w:rPr>
          <w:rFonts w:hint="eastAsia" w:eastAsia="仿宋"/>
          <w:color w:val="auto"/>
          <w:sz w:val="32"/>
          <w:highlight w:val="none"/>
          <w:vertAlign w:val="subscript"/>
        </w:rPr>
        <w:t>1</w:t>
      </w:r>
      <w:r>
        <w:rPr>
          <w:rFonts w:hint="eastAsia" w:eastAsia="仿宋"/>
          <w:color w:val="auto"/>
          <w:sz w:val="32"/>
          <w:highlight w:val="none"/>
        </w:rPr>
        <w:t>、糖精钠(以糖精计)、甜蜜素(以环己基氨基磺酸计)、二氧化硫残留量、大肠菌群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8</w:t>
      </w:r>
      <w:r>
        <w:rPr>
          <w:rFonts w:eastAsia="仿宋"/>
          <w:color w:val="auto"/>
          <w:sz w:val="32"/>
          <w:highlight w:val="none"/>
        </w:rPr>
        <w:t>个指标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。</w:t>
      </w:r>
    </w:p>
    <w:p w14:paraId="5DDAC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蛋制品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7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4F360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4E253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食品添加剂使用标准》、GB 2762《食品安全国家标准 食品中污染物限量》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01054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236D5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再制蛋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铅(以Pb计)、苯甲酸及其钠盐(以苯甲酸计)、山梨酸及其钾盐(以山梨酸计)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3</w:t>
      </w:r>
      <w:r>
        <w:rPr>
          <w:rFonts w:eastAsia="仿宋"/>
          <w:color w:val="auto"/>
          <w:sz w:val="32"/>
          <w:highlight w:val="none"/>
        </w:rPr>
        <w:t>个指标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。</w:t>
      </w:r>
      <w:r>
        <w:rPr>
          <w:rFonts w:hint="eastAsia" w:eastAsia="仿宋"/>
          <w:color w:val="auto"/>
          <w:sz w:val="32"/>
          <w:highlight w:val="none"/>
          <w:lang w:eastAsia="zh-CN"/>
        </w:rPr>
        <w:br w:type="page"/>
      </w:r>
    </w:p>
    <w:p w14:paraId="051D8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水产制品，6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21CD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13B47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食品添加剂使用标准》、GB 2762《食品安全国家标准 食品中污染物限量》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等</w:t>
      </w:r>
      <w:r>
        <w:rPr>
          <w:rFonts w:eastAsia="仿宋"/>
          <w:color w:val="auto"/>
          <w:sz w:val="32"/>
          <w:highlight w:val="none"/>
        </w:rPr>
        <w:t>标准及产品明示标准和指标的要求。</w:t>
      </w:r>
    </w:p>
    <w:p w14:paraId="1CA9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182D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熟制动物性水产制品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糖精钠(以糖精计)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山梨酸及其钾盐(以山梨酸计)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苯甲酸及其钠盐(以苯甲酸计)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铅(以Pb计)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4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br w:type="page"/>
      </w:r>
    </w:p>
    <w:p w14:paraId="0E00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糕点，6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5F9F4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273FE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7099《食品安全国家标准 糕点、面包》、GB 2760《食品安全国家标准 食品添加剂使用标准》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4DF1A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0AF21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糕点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酸价(以脂肪计)、过氧化值(以脂肪计)、苯甲酸及其钠盐(以苯甲酸计)、山梨酸及其钾盐(以山梨酸计)、糖精钠(以糖精计)、甜蜜素(以环己基氨基磺酸计)、铝的残留量(干样品，以Al计)、丙酸及其钠盐、钙盐(以丙酸计)、脱氢乙酸及其钠盐(以脱氢乙酸计)、菌落总数、大肠菌群、金黄色葡萄球菌、沙门氏菌13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 w14:paraId="53824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豆制品，12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  <w:r>
        <w:rPr>
          <w:rFonts w:hint="eastAsia" w:eastAsia="仿宋"/>
          <w:color w:val="auto"/>
          <w:sz w:val="32"/>
          <w:highlight w:val="none"/>
        </w:rPr>
        <w:t>。</w:t>
      </w:r>
    </w:p>
    <w:p w14:paraId="46E65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7604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2712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食品安全国家标准 豆制品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》、GB 2760《食品安全国家标准 食品添加剂使用标准》、GB 2761《食品安全国家标准 食品中真菌毒素限量》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408C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0271F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豆制品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苯甲酸、山梨酸、脱氢乙酸、丙酸钙、铝的残留量</w:t>
      </w:r>
      <w:r>
        <w:rPr>
          <w:rFonts w:hint="eastAsia" w:eastAsia="仿宋"/>
          <w:color w:val="auto"/>
          <w:sz w:val="32"/>
          <w:highlight w:val="none"/>
          <w:lang w:eastAsia="zh-CN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68703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非发酵性豆制品项目包括碱性嫩黄、苯甲酸、山梨酸、脱氢乙酸、二氧化硫残留量、铝的残留量、柠檬黄、日落黄，8个指标。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br w:type="page"/>
      </w:r>
    </w:p>
    <w:p w14:paraId="0C8E6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食用农产品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194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6E6B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682AA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食品中兽药最大残留限量》、农业农村部公告第250号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2763《食品安全国家标准 食品中农药最大残留限量》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397BA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6D42A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牛肉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克伦特罗、莱克多巴胺、沙丁胺醇、水分</w:t>
      </w:r>
      <w:r>
        <w:rPr>
          <w:rFonts w:hint="eastAsia" w:eastAsia="仿宋"/>
          <w:color w:val="auto"/>
          <w:sz w:val="32"/>
          <w:highlight w:val="none"/>
          <w:lang w:eastAsia="zh-CN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3A5CE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羊肉抽检项目包括呋喃唑酮代谢物、土霉素/金霉素/四环素(组合含量)、克伦特罗、莱克多巴胺、沙丁胺醇，5个项目。</w:t>
      </w:r>
    </w:p>
    <w:p w14:paraId="7270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猪肉抽检项目包括氯霉素、五氯酚酸钠、恩诺沙星、磺胺类(总量)、克伦特罗、莱克多巴胺、沙丁胺醇、呋喃唑酮代谢物、呋喃西林代谢物、氯丙嗪，10个项目。</w:t>
      </w:r>
    </w:p>
    <w:p w14:paraId="38A05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畜禽肉及副产品抽检项目包括氯霉素、五氯酚酸钠、恩诺沙星、磺胺类(总量)、甲氧苄啶、氟苯尼考，6个项目。</w:t>
      </w:r>
    </w:p>
    <w:p w14:paraId="2BA79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茄果类蔬菜抽检项目包括铅、镉、吡唑醚菌酯、毒死蜱、氟虫腈、甲氨基阿维菌素苯甲酸盐、甲胺磷、甲拌磷、水胺硫磷，9个项目。</w:t>
      </w:r>
    </w:p>
    <w:p w14:paraId="74C0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瓜类蔬菜抽检项目包括甲氨基阿维菌素苯甲酸盐、倍硫磷、甲拌磷、对硫磷、毒死蜱、敌敌畏，6个项目。</w:t>
      </w:r>
    </w:p>
    <w:p w14:paraId="1EEC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default" w:eastAsia="仿宋"/>
          <w:color w:val="auto"/>
          <w:sz w:val="32"/>
          <w:highlight w:val="none"/>
          <w:lang w:val="en-US" w:eastAsia="zh-CN"/>
        </w:rPr>
        <w:t>根茎类和薯芋类蔬菜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抽检项目包括铅、毒死蜱、氟虫腈、甲拌磷、氯氟氰菊酯、噻虫胺、乙酰甲胺磷，7个项目。</w:t>
      </w:r>
    </w:p>
    <w:p w14:paraId="1D77C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default" w:eastAsia="仿宋"/>
          <w:color w:val="auto"/>
          <w:sz w:val="32"/>
          <w:highlight w:val="none"/>
          <w:lang w:val="en-US" w:eastAsia="zh-CN"/>
        </w:rPr>
        <w:t>鳞茎类蔬菜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抽检项目包括毒死蜱、氯氟氰菊酯和高效氯氟氰菊酯、甲拌磷、乙酰甲胺磷、腐霉利、镉、甲胺磷，8个项目。</w:t>
      </w:r>
    </w:p>
    <w:p w14:paraId="71380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default" w:eastAsia="仿宋"/>
          <w:color w:val="auto"/>
          <w:sz w:val="32"/>
          <w:highlight w:val="none"/>
          <w:lang w:val="en-US" w:eastAsia="zh-CN"/>
        </w:rPr>
        <w:t>仁果类水果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抽检项目包括</w:t>
      </w:r>
      <w:r>
        <w:rPr>
          <w:rFonts w:hint="default" w:eastAsia="仿宋"/>
          <w:color w:val="auto"/>
          <w:sz w:val="32"/>
          <w:highlight w:val="none"/>
          <w:lang w:val="en-US" w:eastAsia="zh-CN"/>
        </w:rPr>
        <w:t>敌敌畏、啶虫脒、毒死蜱、甲拌磷、克百威、氧乐果、三氯杀螨醇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，7个项目。</w:t>
      </w:r>
    </w:p>
    <w:p w14:paraId="667D4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柑橘类水果抽检项目包括</w:t>
      </w:r>
      <w:r>
        <w:rPr>
          <w:rFonts w:hint="default" w:eastAsia="仿宋"/>
          <w:color w:val="auto"/>
          <w:sz w:val="32"/>
          <w:highlight w:val="none"/>
          <w:lang w:val="en-US" w:eastAsia="zh-CN"/>
        </w:rPr>
        <w:t>丙溴磷、联苯菊酯、三唑磷、氯氟氰菊酯和高效氯氟氰菊酯、2,4-滴和2,4-滴钠盐、甲拌磷、毒死蜱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，7个项目。</w:t>
      </w:r>
    </w:p>
    <w:p w14:paraId="6600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2B7D4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C26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098BD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658C4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5A34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4A854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30EA6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6806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74CB7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33BB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7D88B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5C056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淡水鱼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17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6390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62C0D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0C2F5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1E225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淡水鱼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孔雀石绿、呋喃唑酮代谢物、恩诺沙星、磺胺类(总量)、地西泮、氧氟沙星、诺氟沙星、培氟沙星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8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 w14:paraId="19818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海水鱼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10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64AB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413AA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G</w:t>
      </w:r>
      <w:r>
        <w:rPr>
          <w:rFonts w:hint="eastAsia" w:eastAsia="仿宋"/>
          <w:color w:val="auto"/>
          <w:sz w:val="32"/>
          <w:highlight w:val="none"/>
        </w:rPr>
        <w:t>B 31650《食品安全国家标准 食品中兽药最大残留限量》、农业农村部公告第250号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3D6BB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5D3CB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海水鱼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孔雀石绿、恩诺沙星、氯霉素，3</w:t>
      </w:r>
      <w:r>
        <w:rPr>
          <w:rFonts w:eastAsia="仿宋"/>
          <w:color w:val="auto"/>
          <w:sz w:val="32"/>
          <w:highlight w:val="none"/>
        </w:rPr>
        <w:t>个指标。</w:t>
      </w:r>
      <w:r>
        <w:rPr>
          <w:rFonts w:eastAsia="仿宋"/>
          <w:color w:val="auto"/>
          <w:sz w:val="32"/>
          <w:highlight w:val="none"/>
        </w:rPr>
        <w:br w:type="page"/>
      </w:r>
    </w:p>
    <w:p w14:paraId="38DD9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海水虾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7F066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30AE1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2762《食品安全国家标准 食品中污染物限量》、GB 31650《食品安全国家标准 食品中兽药最大残留限量》、GB 31650.1《食品安全国家标准 食品中41种兽药最大残留限量》、农业农村部公告第250号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29C7D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3440C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海水虾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镉(以Cd计)、呋喃唑酮代谢物、呋喃它酮代谢物、恩诺沙星、诺氟沙星5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422DD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鸡蛋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14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00F48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7E680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31650《食品安全国家标准 食品中兽药最大残留限量》、GB 31650.1《食品安全国家标准 食品中41种兽药最大残留限量》、农业农村部公告第250号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3D135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270C9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鸡蛋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甲硝唑、呋喃唑酮代谢物、氟苯尼考、甲砜霉素、恩诺沙星、氧氟沙星、沙拉沙星、甲氧苄啶、磺胺类(总量)、多西环素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10</w:t>
      </w:r>
      <w:r>
        <w:rPr>
          <w:rFonts w:eastAsia="仿宋"/>
          <w:color w:val="auto"/>
          <w:sz w:val="32"/>
          <w:highlight w:val="none"/>
        </w:rPr>
        <w:t>个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指标。</w:t>
      </w:r>
    </w:p>
    <w:p w14:paraId="24F4F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928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11A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4F4F9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3DBC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2C8C8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613B2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3B87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0D82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0F36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4F350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3798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5408B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淀粉及淀粉制品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</w:p>
    <w:p w14:paraId="71E8C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0040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抽检依据是粉丝粉条的抽检依据是 GB 2760《食品安全国家标准 食品添加剂使用标准》、GB 2762《食品安全国家标准 食品中污染物限量》等标准及产品明示标准和指标的要求。</w:t>
      </w:r>
    </w:p>
    <w:p w14:paraId="168AF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4A5EE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 xml:space="preserve">   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铅、苯甲酸、山梨酸、铝的残留量、二氧化硫残留量</w:t>
      </w:r>
      <w:r>
        <w:rPr>
          <w:rFonts w:hint="eastAsia" w:eastAsia="仿宋"/>
          <w:color w:val="auto"/>
          <w:sz w:val="32"/>
          <w:highlight w:val="none"/>
          <w:lang w:eastAsia="zh-CN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指标。</w:t>
      </w:r>
    </w:p>
    <w:p w14:paraId="39BED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0A06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A72D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22B9D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6B89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D92A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0DF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606B0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698A7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7463B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53CA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13F8D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2C0AB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27456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酱油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4F8F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39301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2717《食品安全国家标准 酱油》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食品添加剂使用标准》、GB 2762《食品安全国家标准 食品中污染物限量》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GB/T 18186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酿造酱油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68567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44815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酱油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氨基酸态氮、全氮(以氮计)、铵盐(以占氨基酸态氮的百分比计)、苯甲酸及其钠盐(以苯甲酸计)、山梨酸及其钾盐(以山梨酸计)、糖精钠(以糖精计)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6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368D3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10B1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2D5B9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0E8C0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2FA21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6F86F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7520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18714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59BA4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6FD0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1E873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6BA54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eastAsia="仿宋"/>
          <w:color w:val="auto"/>
          <w:sz w:val="32"/>
          <w:highlight w:val="none"/>
        </w:rPr>
      </w:pPr>
    </w:p>
    <w:p w14:paraId="701F2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食醋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0EACE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3D29F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2719《食品安全国家标准 食醋》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食品添加剂使用标准》、GB 2762《食品安全国家标准 食品中污染物限量》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、GB/T 18187《酿造食醋》</w:t>
      </w:r>
      <w:r>
        <w:rPr>
          <w:rFonts w:eastAsia="仿宋"/>
          <w:color w:val="auto"/>
          <w:sz w:val="32"/>
          <w:highlight w:val="none"/>
        </w:rPr>
        <w:t>等标准及产品明示标准和指标的要求。</w:t>
      </w:r>
    </w:p>
    <w:p w14:paraId="1B990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44711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食醋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总酸(以乙酸计)、不挥发酸(以乳酸计)、苯甲酸及其钠盐(以苯甲酸计)、脱氢乙酸及其钠盐(以脱氢乙酸计)、山梨酸及其钾盐(以山梨酸计)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5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1BB52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75C08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仿宋"/>
          <w:color w:val="auto"/>
          <w:sz w:val="32"/>
          <w:highlight w:val="none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151F9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料酒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1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6074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16348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SB/T 10416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调味料酒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》等</w:t>
      </w:r>
      <w:r>
        <w:rPr>
          <w:rFonts w:eastAsia="仿宋"/>
          <w:color w:val="auto"/>
          <w:sz w:val="32"/>
          <w:highlight w:val="none"/>
        </w:rPr>
        <w:t>标准及产品明示标准和指标的要求。</w:t>
      </w:r>
    </w:p>
    <w:p w14:paraId="377D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308F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料酒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氨基酸态氮(以氮计)、苯甲酸及其钠盐(以苯甲酸计)、山梨酸及其钾盐(以山梨酸计)、脱氢乙酸及其钠盐(以脱氢乙酸计)、糖精钠(以糖精计)、甜蜜素(以环己基氨基磺酸计)、三氯蔗糖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7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55A34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</w:rPr>
      </w:pPr>
    </w:p>
    <w:p w14:paraId="54CC8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6D4DA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食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用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盐</w:t>
      </w:r>
      <w:r>
        <w:rPr>
          <w:rFonts w:hint="eastAsia" w:eastAsia="仿宋"/>
          <w:color w:val="auto"/>
          <w:sz w:val="32"/>
          <w:highlight w:val="none"/>
        </w:rPr>
        <w:t>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3</w:t>
      </w:r>
      <w:r>
        <w:rPr>
          <w:rFonts w:hint="eastAsia" w:eastAsia="仿宋"/>
          <w:color w:val="auto"/>
          <w:sz w:val="32"/>
          <w:highlight w:val="none"/>
        </w:rPr>
        <w:t>批次。</w:t>
      </w:r>
    </w:p>
    <w:p w14:paraId="0212C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0115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color w:val="auto"/>
          <w:sz w:val="32"/>
          <w:highlight w:val="none"/>
        </w:rPr>
        <w:t>GB 2721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</w:t>
      </w:r>
      <w:r>
        <w:rPr>
          <w:rFonts w:hint="eastAsia" w:eastAsia="仿宋"/>
          <w:color w:val="auto"/>
          <w:sz w:val="32"/>
          <w:highlight w:val="none"/>
        </w:rPr>
        <w:t>食品安全国家标准 食用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盐》、</w:t>
      </w:r>
      <w:r>
        <w:rPr>
          <w:rFonts w:hint="eastAsia" w:eastAsia="仿宋"/>
          <w:color w:val="auto"/>
          <w:sz w:val="32"/>
          <w:highlight w:val="none"/>
        </w:rPr>
        <w:t>GB 26878《食品安全国家标准 食用盐碘含量》、GB 2760《食品安全国家标准 食品添加剂使用标准》、GB 2762《食品安全国家标准 食品中污染物限量》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等</w:t>
      </w:r>
      <w:r>
        <w:rPr>
          <w:rFonts w:eastAsia="仿宋"/>
          <w:color w:val="auto"/>
          <w:sz w:val="32"/>
          <w:highlight w:val="none"/>
        </w:rPr>
        <w:t>标准及产品明示标准和指标的要求。</w:t>
      </w:r>
    </w:p>
    <w:p w14:paraId="5CAF8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7B0F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食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用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盐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氯化钠、钡(以Ba计)、碘(以I计)、铅(以Pb计)、总砷(以As计)、镉(以Cd计)、总汞(以H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g</w:t>
      </w:r>
      <w:r>
        <w:rPr>
          <w:rFonts w:hint="eastAsia" w:eastAsia="仿宋"/>
          <w:color w:val="auto"/>
          <w:sz w:val="32"/>
          <w:highlight w:val="none"/>
        </w:rPr>
        <w:t>计)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亚铁氰化钾/亚铁氰化钠(以亚铁氰根计)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8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45F99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2ADCF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7EE02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03AF8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76E84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0832D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355C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6979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4245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46BDD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0110A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7318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r>
        <w:rPr>
          <w:rFonts w:hint="eastAsia" w:eastAsia="仿宋"/>
          <w:color w:val="auto"/>
          <w:sz w:val="32"/>
          <w:highlight w:val="none"/>
          <w:lang w:val="en-US" w:eastAsia="zh-CN"/>
        </w:rPr>
        <w:t>蜂产品，2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</w:p>
    <w:p w14:paraId="3718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7288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抽检依据是</w:t>
      </w:r>
      <w:r>
        <w:rPr>
          <w:rFonts w:hint="eastAsia" w:eastAsia="仿宋"/>
          <w:sz w:val="32"/>
        </w:rPr>
        <w:t>GB 14963《食品安全国家标准 蜂蜜》、 GB 2760《食品安全国家标准 食品添加剂使用标准》</w:t>
      </w:r>
      <w:r>
        <w:rPr>
          <w:rFonts w:hint="eastAsia" w:eastAsia="仿宋"/>
          <w:sz w:val="32"/>
          <w:lang w:eastAsia="zh-CN"/>
        </w:rPr>
        <w:t>、农业农村部公告第250号</w:t>
      </w:r>
      <w:r>
        <w:rPr>
          <w:rFonts w:hint="eastAsia" w:eastAsia="仿宋"/>
          <w:color w:val="auto"/>
          <w:sz w:val="32"/>
          <w:highlight w:val="none"/>
          <w:lang w:eastAsia="zh-CN"/>
        </w:rPr>
        <w:t>等</w:t>
      </w:r>
      <w:r>
        <w:rPr>
          <w:rFonts w:eastAsia="仿宋"/>
          <w:color w:val="auto"/>
          <w:sz w:val="32"/>
          <w:highlight w:val="none"/>
        </w:rPr>
        <w:t>标准及产品明示标准和指标的要求。</w:t>
      </w:r>
    </w:p>
    <w:p w14:paraId="532B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233B2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食</w:t>
      </w:r>
      <w:r>
        <w:rPr>
          <w:rFonts w:hint="eastAsia" w:ascii="仿宋_GB2312" w:hAnsi="仿宋_GB2312" w:eastAsia="仿宋_GB2312"/>
          <w:color w:val="auto"/>
          <w:sz w:val="32"/>
          <w:highlight w:val="none"/>
          <w:lang w:val="en-US" w:eastAsia="zh-CN"/>
        </w:rPr>
        <w:t>用</w:t>
      </w:r>
      <w:r>
        <w:rPr>
          <w:rFonts w:hint="eastAsia" w:ascii="仿宋_GB2312" w:hAnsi="仿宋_GB2312" w:eastAsia="仿宋_GB2312"/>
          <w:color w:val="auto"/>
          <w:sz w:val="32"/>
          <w:highlight w:val="none"/>
        </w:rPr>
        <w:t>盐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</w:rPr>
        <w:t>果糖和葡萄糖、蔗糖、铅、山梨酸、氯霉素、呋喃西林代谢物、呋喃唑酮代谢物、甲硝唑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8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679B8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0D208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68E67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517D7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1944D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1AD3F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3DA7C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21812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1388B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1AE1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32AE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7C94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006EE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val="en-US" w:eastAsia="zh-CN"/>
        </w:rPr>
      </w:pPr>
    </w:p>
    <w:p w14:paraId="3E63D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  <w:bookmarkStart w:id="0" w:name="_GoBack"/>
      <w:bookmarkEnd w:id="0"/>
      <w:r>
        <w:rPr>
          <w:rFonts w:hint="eastAsia" w:eastAsia="仿宋"/>
          <w:color w:val="auto"/>
          <w:sz w:val="32"/>
          <w:highlight w:val="none"/>
          <w:lang w:val="en-US" w:eastAsia="zh-CN"/>
        </w:rPr>
        <w:t>酒类，5</w:t>
      </w:r>
      <w:r>
        <w:rPr>
          <w:rFonts w:hint="eastAsia" w:eastAsia="仿宋"/>
          <w:color w:val="auto"/>
          <w:sz w:val="32"/>
          <w:highlight w:val="none"/>
          <w:lang w:eastAsia="zh-CN"/>
        </w:rPr>
        <w:t>批次</w:t>
      </w:r>
    </w:p>
    <w:p w14:paraId="34B9C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一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抽检依据</w:t>
      </w:r>
    </w:p>
    <w:p w14:paraId="40FB1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</w:rPr>
      </w:pPr>
      <w:r>
        <w:rPr>
          <w:rFonts w:hint="eastAsia" w:eastAsia="仿宋"/>
          <w:color w:val="auto"/>
          <w:sz w:val="32"/>
          <w:highlight w:val="none"/>
        </w:rPr>
        <w:t>抽检依据是GB 2757《食品安全国家标准 蒸馏酒及其配制酒》、GB 2758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《食品安全国家标准 发酵酒及其配制酒》、</w:t>
      </w:r>
      <w:r>
        <w:rPr>
          <w:rFonts w:hint="eastAsia" w:eastAsia="仿宋"/>
          <w:color w:val="auto"/>
          <w:sz w:val="32"/>
          <w:highlight w:val="none"/>
        </w:rPr>
        <w:t>GB 2760《食品安全国家标准 食品添加剂使用标准》</w:t>
      </w:r>
      <w:r>
        <w:rPr>
          <w:rFonts w:hint="eastAsia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eastAsia="仿宋"/>
          <w:color w:val="auto"/>
          <w:sz w:val="32"/>
          <w:highlight w:val="none"/>
        </w:rPr>
        <w:t>GB 2762《食品安全国家标准 食品中污染物限量》等标准及产品明示标准和指标的要求。</w:t>
      </w:r>
    </w:p>
    <w:p w14:paraId="772FC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eastAsia="仿宋"/>
          <w:color w:val="auto"/>
          <w:sz w:val="32"/>
          <w:highlight w:val="none"/>
        </w:rPr>
        <w:t>二</w:t>
      </w:r>
      <w:r>
        <w:rPr>
          <w:rFonts w:hint="eastAsia" w:eastAsia="仿宋"/>
          <w:color w:val="auto"/>
          <w:sz w:val="32"/>
          <w:highlight w:val="none"/>
        </w:rPr>
        <w:t>、</w:t>
      </w:r>
      <w:r>
        <w:rPr>
          <w:rFonts w:eastAsia="仿宋"/>
          <w:color w:val="auto"/>
          <w:sz w:val="32"/>
          <w:highlight w:val="none"/>
        </w:rPr>
        <w:t>检验项目</w:t>
      </w:r>
    </w:p>
    <w:p w14:paraId="53DA5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白酒、白酒(液态)、白酒(原酒)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eastAsia="zh-CN"/>
        </w:rPr>
        <w:t>酒精度、铅、甲醇、氰化物、糖精钠、甜蜜素、三氯蔗糖，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7</w:t>
      </w:r>
      <w:r>
        <w:rPr>
          <w:rFonts w:eastAsia="仿宋"/>
          <w:color w:val="auto"/>
          <w:sz w:val="32"/>
          <w:highlight w:val="none"/>
        </w:rPr>
        <w:t>个指标。</w:t>
      </w:r>
    </w:p>
    <w:p w14:paraId="1EDB1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仿宋"/>
          <w:color w:val="auto"/>
          <w:sz w:val="32"/>
          <w:highlight w:val="none"/>
        </w:rPr>
      </w:pPr>
    </w:p>
    <w:p w14:paraId="405E6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eastAsia="仿宋"/>
          <w:color w:val="auto"/>
          <w:sz w:val="32"/>
          <w:highlight w:val="none"/>
          <w:lang w:val="en-US" w:eastAsia="zh-CN"/>
        </w:rPr>
      </w:pPr>
      <w:r>
        <w:rPr>
          <w:rFonts w:hint="eastAsia" w:eastAsia="仿宋"/>
          <w:color w:val="auto"/>
          <w:sz w:val="32"/>
          <w:highlight w:val="none"/>
          <w:lang w:eastAsia="zh-CN"/>
        </w:rPr>
        <w:t>啤酒酒</w:t>
      </w:r>
      <w:r>
        <w:rPr>
          <w:rFonts w:eastAsia="仿宋"/>
          <w:color w:val="auto"/>
          <w:sz w:val="32"/>
          <w:highlight w:val="none"/>
        </w:rPr>
        <w:t>抽检项目包括</w:t>
      </w:r>
      <w:r>
        <w:rPr>
          <w:rFonts w:hint="eastAsia" w:eastAsia="仿宋"/>
          <w:color w:val="auto"/>
          <w:sz w:val="32"/>
          <w:highlight w:val="none"/>
          <w:lang w:eastAsia="zh-CN"/>
        </w:rPr>
        <w:t>精度、甲醛，</w:t>
      </w:r>
      <w:r>
        <w:rPr>
          <w:rFonts w:hint="eastAsia" w:eastAsia="仿宋"/>
          <w:color w:val="auto"/>
          <w:sz w:val="32"/>
          <w:highlight w:val="none"/>
          <w:lang w:val="en-US" w:eastAsia="zh-CN"/>
        </w:rPr>
        <w:t>2个指标。</w:t>
      </w:r>
    </w:p>
    <w:p w14:paraId="4B8B4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</w:p>
    <w:p w14:paraId="08B23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</w:p>
    <w:p w14:paraId="7B79C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none"/>
          <w:lang w:eastAsia="zh-CN"/>
        </w:rPr>
      </w:pPr>
    </w:p>
    <w:p w14:paraId="32D5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="仿宋"/>
          <w:color w:val="auto"/>
          <w:sz w:val="32"/>
          <w:highlight w:val="red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YTRhYWE3YjFlZWU3NmM3OWU2NzBhZmFlZTA4ODI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2056D00"/>
    <w:rsid w:val="076602F8"/>
    <w:rsid w:val="0A6021AD"/>
    <w:rsid w:val="11F0547A"/>
    <w:rsid w:val="137220F3"/>
    <w:rsid w:val="1516486E"/>
    <w:rsid w:val="15F66C34"/>
    <w:rsid w:val="1A184DFC"/>
    <w:rsid w:val="1B503C30"/>
    <w:rsid w:val="21C034D4"/>
    <w:rsid w:val="25173950"/>
    <w:rsid w:val="28C8675B"/>
    <w:rsid w:val="29A46C7B"/>
    <w:rsid w:val="2B345549"/>
    <w:rsid w:val="2DCC67A0"/>
    <w:rsid w:val="306C1205"/>
    <w:rsid w:val="313C39D4"/>
    <w:rsid w:val="31FE7144"/>
    <w:rsid w:val="357D65D2"/>
    <w:rsid w:val="3A611FAB"/>
    <w:rsid w:val="47BE2560"/>
    <w:rsid w:val="48BA0D75"/>
    <w:rsid w:val="4B445089"/>
    <w:rsid w:val="4C860ADF"/>
    <w:rsid w:val="4E8C0DB6"/>
    <w:rsid w:val="56786C15"/>
    <w:rsid w:val="6874548F"/>
    <w:rsid w:val="6C085047"/>
    <w:rsid w:val="6CB31728"/>
    <w:rsid w:val="6DA62714"/>
    <w:rsid w:val="6F98684A"/>
    <w:rsid w:val="7325622B"/>
    <w:rsid w:val="7AAF1C7A"/>
    <w:rsid w:val="7F8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5722</Words>
  <Characters>6160</Characters>
  <Lines>26</Lines>
  <Paragraphs>7</Paragraphs>
  <TotalTime>24</TotalTime>
  <ScaleCrop>false</ScaleCrop>
  <LinksUpToDate>false</LinksUpToDate>
  <CharactersWithSpaces>6321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心静如水</cp:lastModifiedBy>
  <dcterms:modified xsi:type="dcterms:W3CDTF">2024-12-07T06:13:00Z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8D5A7C559CFF47738C292E26D8381B86_13</vt:lpwstr>
  </property>
</Properties>
</file>