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恩诺沙星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恩诺沙星属第三代喹诺酮类药，是一类人工合成的广谱抗菌药，用于治疗动物的皮肤感染、呼吸道感染等，是动物专属用药。长期使用或者过度使用可能导致在人体中蓄积，进而对人体机能产生危害，还可能使人体产生耐药性菌株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根据《食品安全国家标准 食品中兽药最大残留限量》（GB 31650—2019）中规定，恩诺沙星在鱼的皮和肉、猪的肌肉中最大残留限量值均为100μg/kg。淡水鱼鲈鱼和猪肉中恩诺沙星残留量超标的原因，可能是在养殖过程中为快速控制疫病，违规加大用药量或不遵守休药期规定，导致上市销售产品中的药物残留量超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color w:val="000000"/>
          <w:sz w:val="32"/>
          <w:szCs w:val="32"/>
          <w:lang w:eastAsia="zh-CN"/>
        </w:rPr>
        <w:t>磺胺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类(总量)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磺胺类药物是一类人工合成的抑菌药，具有抗菌谱广、性质稳定、便于贮存、吸收迅速等优点，用于动物疫病治疗。长期大量摄入磺胺类药物残留不合格的食品，可能在人体内蓄积，不利健康，可引起过敏反应和耐药性菌株的产生，也可能导致泌尿系统和肝脏损伤。根据《食品安全国家标准 食品中兽药最大残留限量》（GB 31650—2019）中规定，在猪肉中磺胺类（总量）最大残留限量值均为100μg/kg。猪肉中磺胺类药物残留量超标的原因，可能是在养殖过程中为快速控制疫病，违规加大用药量或不遵守休药期规定，导致上市销售产品中的药物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Tg5OWZjOGIxODliNGFlMjUzMjM1ZjAzYTliNjMifQ=="/>
  </w:docVars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3CD6439"/>
    <w:rsid w:val="042E7386"/>
    <w:rsid w:val="232F009B"/>
    <w:rsid w:val="3959061B"/>
    <w:rsid w:val="421277E5"/>
    <w:rsid w:val="498F5446"/>
    <w:rsid w:val="4E39697F"/>
    <w:rsid w:val="5715729F"/>
    <w:rsid w:val="576E0BCA"/>
    <w:rsid w:val="5BC67AD2"/>
    <w:rsid w:val="5CA52CF8"/>
    <w:rsid w:val="5EA330D4"/>
    <w:rsid w:val="6A7C7242"/>
    <w:rsid w:val="6D1978BB"/>
    <w:rsid w:val="74A60647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498</Words>
  <Characters>528</Characters>
  <Lines>4</Lines>
  <Paragraphs>1</Paragraphs>
  <TotalTime>19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2019-06-26T01:33:00Z</dcterms:created>
  <dc:creator>lenovo</dc:creator>
  <cp:lastModifiedBy>Honey Hui</cp:lastModifiedBy>
  <dcterms:modified xsi:type="dcterms:W3CDTF">2023-07-03T01:54:08Z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4A779743FDBA45D582EE6DA173F6967B_12</vt:lpwstr>
  </property>
</Properties>
</file>