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AF6307" w:rsidRPr="00AF6307">
        <w:rPr>
          <w:rFonts w:ascii="仿宋" w:eastAsia="仿宋" w:hAnsi="仿宋" w:cs="仿宋" w:hint="eastAsia"/>
          <w:color w:val="000000" w:themeColor="text1"/>
          <w:sz w:val="28"/>
          <w:szCs w:val="28"/>
        </w:rPr>
        <w:t>对涉及人的生物医学研究伦理工作的行政检查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AF6307">
        <w:rPr>
          <w:rFonts w:ascii="仿宋" w:eastAsia="仿宋" w:hAnsi="仿宋" w:cs="仿宋"/>
          <w:color w:val="000000" w:themeColor="text1"/>
          <w:sz w:val="28"/>
          <w:szCs w:val="28"/>
        </w:rPr>
        <w:t>2103100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AF6307" w:rsidRDefault="00AF6307" w:rsidP="00AF6307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AF6307" w:rsidRDefault="00AF6307" w:rsidP="00AF6307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</w:p>
    <w:p w:rsidR="002200A6" w:rsidRDefault="00AF6307" w:rsidP="00AF6307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AF6307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对涉及人的生物医学研究伦理工作的行政检查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F18" w:rsidRDefault="00332F18" w:rsidP="00F211F9">
      <w:r>
        <w:separator/>
      </w:r>
    </w:p>
  </w:endnote>
  <w:endnote w:type="continuationSeparator" w:id="0">
    <w:p w:rsidR="00332F18" w:rsidRDefault="00332F18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F18" w:rsidRDefault="00332F18" w:rsidP="00F211F9">
      <w:r>
        <w:separator/>
      </w:r>
    </w:p>
  </w:footnote>
  <w:footnote w:type="continuationSeparator" w:id="0">
    <w:p w:rsidR="00332F18" w:rsidRDefault="00332F18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325E0B"/>
    <w:rsid w:val="00332F18"/>
    <w:rsid w:val="00343846"/>
    <w:rsid w:val="003800EC"/>
    <w:rsid w:val="003A222B"/>
    <w:rsid w:val="00414B4B"/>
    <w:rsid w:val="00504BF0"/>
    <w:rsid w:val="005E680B"/>
    <w:rsid w:val="00757C7B"/>
    <w:rsid w:val="007A05B4"/>
    <w:rsid w:val="007A642B"/>
    <w:rsid w:val="00846003"/>
    <w:rsid w:val="0087164C"/>
    <w:rsid w:val="00913EF6"/>
    <w:rsid w:val="00A3708C"/>
    <w:rsid w:val="00AF6307"/>
    <w:rsid w:val="00AF7D82"/>
    <w:rsid w:val="00B2468A"/>
    <w:rsid w:val="00B33CA9"/>
    <w:rsid w:val="00C81B6F"/>
    <w:rsid w:val="00C93E53"/>
    <w:rsid w:val="00CE63D5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2022-09-07T01:39:00Z</dcterms:created>
  <dcterms:modified xsi:type="dcterms:W3CDTF">2023-10-31T01:33:00Z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