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职权名称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】公共场所卫生许可</w:t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【职权编码】B2101500</w:t>
      </w:r>
    </w:p>
    <w:p>
      <w:pPr>
        <w:spacing w:line="440" w:lineRule="exact"/>
        <w:rPr>
          <w:rFonts w:hint="default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【监督方式】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69069621、61099581、69088135</w:t>
      </w:r>
      <w:bookmarkStart w:id="0" w:name="_GoBack"/>
      <w:bookmarkEnd w:id="0"/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【流程图】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公共场所卫生许可新办</w:t>
      </w: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742950</wp:posOffset>
            </wp:positionH>
            <wp:positionV relativeFrom="paragraph">
              <wp:posOffset>109220</wp:posOffset>
            </wp:positionV>
            <wp:extent cx="4773930" cy="5356225"/>
            <wp:effectExtent l="0" t="0" r="7620" b="15875"/>
            <wp:wrapNone/>
            <wp:docPr id="3" name="图片 3" descr="公共场所卫生许可（新办）流程图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公共场所卫生许可（新办）流程图 (2)"/>
                    <pic:cNvPicPr>
                      <a:picLocks noChangeAspect="1"/>
                    </pic:cNvPicPr>
                  </pic:nvPicPr>
                  <pic:blipFill>
                    <a:blip r:embed="rId4"/>
                    <a:srcRect t="6733" b="9127"/>
                    <a:stretch>
                      <a:fillRect/>
                    </a:stretch>
                  </pic:blipFill>
                  <pic:spPr>
                    <a:xfrm>
                      <a:off x="0" y="0"/>
                      <a:ext cx="4773930" cy="535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2、公共场所卫生许可延续</w:t>
      </w: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7620</wp:posOffset>
            </wp:positionV>
            <wp:extent cx="4773930" cy="5356225"/>
            <wp:effectExtent l="0" t="0" r="7620" b="15875"/>
            <wp:wrapNone/>
            <wp:docPr id="6" name="图片 6" descr="公共场所卫生许可（新办）流程图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公共场所卫生许可（新办）流程图 (2)"/>
                    <pic:cNvPicPr>
                      <a:picLocks noChangeAspect="1"/>
                    </pic:cNvPicPr>
                  </pic:nvPicPr>
                  <pic:blipFill>
                    <a:blip r:embed="rId4"/>
                    <a:srcRect t="6733" b="9127"/>
                    <a:stretch>
                      <a:fillRect/>
                    </a:stretch>
                  </pic:blipFill>
                  <pic:spPr>
                    <a:xfrm>
                      <a:off x="0" y="0"/>
                      <a:ext cx="4773930" cy="5356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10"/>
        </w:tabs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3、公共场所卫生许可变更</w:t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34925</wp:posOffset>
            </wp:positionV>
            <wp:extent cx="4218940" cy="4916805"/>
            <wp:effectExtent l="0" t="0" r="10160" b="17145"/>
            <wp:wrapNone/>
            <wp:docPr id="8" name="图片 3" descr="放射诊疗项目设置流程图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放射诊疗项目设置流程图 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491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40" w:lineRule="exac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4、公共场所卫生许可注销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558800</wp:posOffset>
            </wp:positionH>
            <wp:positionV relativeFrom="paragraph">
              <wp:posOffset>593725</wp:posOffset>
            </wp:positionV>
            <wp:extent cx="4218940" cy="4916805"/>
            <wp:effectExtent l="0" t="0" r="10160" b="17145"/>
            <wp:wrapNone/>
            <wp:docPr id="4" name="图片 3" descr="放射诊疗项目设置流程图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放射诊疗项目设置流程图 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8940" cy="491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jlkNTkwY2E4YzhkZDRjZmU2ZTAzZjlhYWZhYjAifQ=="/>
  </w:docVars>
  <w:rsids>
    <w:rsidRoot w:val="00A83B32"/>
    <w:rsid w:val="00A83B32"/>
    <w:rsid w:val="00A97C06"/>
    <w:rsid w:val="00BE00EC"/>
    <w:rsid w:val="03EA08A3"/>
    <w:rsid w:val="03FF0F12"/>
    <w:rsid w:val="067F1777"/>
    <w:rsid w:val="0C1123ED"/>
    <w:rsid w:val="0D4930F8"/>
    <w:rsid w:val="121D4A46"/>
    <w:rsid w:val="191549EE"/>
    <w:rsid w:val="1BFD51C0"/>
    <w:rsid w:val="1E422D83"/>
    <w:rsid w:val="2199205E"/>
    <w:rsid w:val="24EC1A6A"/>
    <w:rsid w:val="2ADB5D2C"/>
    <w:rsid w:val="30451649"/>
    <w:rsid w:val="364A5568"/>
    <w:rsid w:val="36C37415"/>
    <w:rsid w:val="3CED055A"/>
    <w:rsid w:val="3E644C96"/>
    <w:rsid w:val="409B536A"/>
    <w:rsid w:val="419B0D2E"/>
    <w:rsid w:val="41EE20E1"/>
    <w:rsid w:val="42614FD8"/>
    <w:rsid w:val="434C6DAF"/>
    <w:rsid w:val="44DD29C0"/>
    <w:rsid w:val="4C811C13"/>
    <w:rsid w:val="4DB81D4C"/>
    <w:rsid w:val="4E2F55A9"/>
    <w:rsid w:val="51653C34"/>
    <w:rsid w:val="55D563EA"/>
    <w:rsid w:val="574E13B2"/>
    <w:rsid w:val="58EC4C3A"/>
    <w:rsid w:val="5B3B58D2"/>
    <w:rsid w:val="62BE6DF8"/>
    <w:rsid w:val="667D3C09"/>
    <w:rsid w:val="710A29F2"/>
    <w:rsid w:val="716D3F90"/>
    <w:rsid w:val="72306469"/>
    <w:rsid w:val="73BB66BE"/>
    <w:rsid w:val="745A7685"/>
    <w:rsid w:val="74ED6F3F"/>
    <w:rsid w:val="75AA1427"/>
    <w:rsid w:val="7A5650CD"/>
    <w:rsid w:val="7FD4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semiHidden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3255</Words>
  <Characters>3335</Characters>
  <Lines>22</Lines>
  <Paragraphs>6</Paragraphs>
  <TotalTime>4</TotalTime>
  <ScaleCrop>false</ScaleCrop>
  <LinksUpToDate>false</LinksUpToDate>
  <CharactersWithSpaces>3367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1935588646</cp:lastModifiedBy>
  <dcterms:modified xsi:type="dcterms:W3CDTF">2023-10-31T02:24:31Z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E0DB0E5BA4334ABE8CAC2FCAA6D16102</vt:lpwstr>
  </property>
</Properties>
</file>