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175C2C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175C2C" w:rsidRPr="00175C2C">
        <w:rPr>
          <w:rFonts w:ascii="仿宋" w:eastAsia="仿宋" w:hAnsi="仿宋" w:cs="仿宋" w:hint="eastAsia"/>
          <w:sz w:val="28"/>
          <w:szCs w:val="28"/>
        </w:rPr>
        <w:t>对职业病危害场所、单位和项目的行政检查</w:t>
      </w:r>
    </w:p>
    <w:p w:rsidR="00175C2C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175C2C" w:rsidRPr="00175C2C">
        <w:rPr>
          <w:rFonts w:ascii="仿宋" w:eastAsia="仿宋" w:hAnsi="仿宋" w:cs="仿宋"/>
          <w:sz w:val="28"/>
          <w:szCs w:val="28"/>
        </w:rPr>
        <w:t>G2100400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 w:rsidR="00175C2C">
        <w:rPr>
          <w:sz w:val="28"/>
          <w:szCs w:val="28"/>
        </w:rPr>
        <w:t>69023559</w:t>
      </w:r>
    </w:p>
    <w:p w:rsidR="00090843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175C2C" w:rsidRPr="00175C2C" w:rsidRDefault="00175C2C" w:rsidP="00175C2C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  <w:r w:rsidRPr="00175C2C">
        <w:rPr>
          <w:rFonts w:ascii="楷体_GB2312" w:eastAsia="楷体_GB2312" w:cs="楷体_GB2312" w:hint="eastAsia"/>
          <w:b/>
          <w:bCs/>
          <w:sz w:val="32"/>
          <w:szCs w:val="32"/>
        </w:rPr>
        <w:t>对职业病危害场所、单位和项目的行政检查</w:t>
      </w:r>
    </w:p>
    <w:p w:rsidR="00062D96" w:rsidRPr="00062D96" w:rsidRDefault="00062D96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Pr="00175C2C" w:rsidRDefault="00062D96">
      <w:pPr>
        <w:spacing w:line="340" w:lineRule="exact"/>
        <w:rPr>
          <w:rFonts w:ascii="楷体_GB2312" w:eastAsia="楷体_GB2312" w:cs="楷体_GB2312"/>
          <w:b/>
          <w:bCs/>
          <w:sz w:val="32"/>
          <w:szCs w:val="32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253C27" w:rsidRPr="00A4229A" w:rsidRDefault="00062D96">
      <w:pPr>
        <w:spacing w:line="340" w:lineRule="exact"/>
        <w:rPr>
          <w:rFonts w:hint="eastAsia"/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</w:t>
                              </w:r>
                              <w:proofErr w:type="gramStart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253C27" w:rsidRPr="00A422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75C2C"/>
    <w:rsid w:val="00186F34"/>
    <w:rsid w:val="00253C27"/>
    <w:rsid w:val="00276F8C"/>
    <w:rsid w:val="002D1C12"/>
    <w:rsid w:val="003A38A0"/>
    <w:rsid w:val="003D3867"/>
    <w:rsid w:val="003D4596"/>
    <w:rsid w:val="003D71BE"/>
    <w:rsid w:val="00426EE1"/>
    <w:rsid w:val="005566B4"/>
    <w:rsid w:val="005823C0"/>
    <w:rsid w:val="005D3870"/>
    <w:rsid w:val="00625DDB"/>
    <w:rsid w:val="00631561"/>
    <w:rsid w:val="006322D7"/>
    <w:rsid w:val="006E2263"/>
    <w:rsid w:val="00832E04"/>
    <w:rsid w:val="008462E6"/>
    <w:rsid w:val="008632DD"/>
    <w:rsid w:val="00880543"/>
    <w:rsid w:val="008B0574"/>
    <w:rsid w:val="009753B6"/>
    <w:rsid w:val="00A4229A"/>
    <w:rsid w:val="00A54B53"/>
    <w:rsid w:val="00A75F34"/>
    <w:rsid w:val="00AC5AFF"/>
    <w:rsid w:val="00B84A8A"/>
    <w:rsid w:val="00B86FF8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28</cp:revision>
  <dcterms:created xsi:type="dcterms:W3CDTF">2014-10-29T12:08:00Z</dcterms:created>
  <dcterms:modified xsi:type="dcterms:W3CDTF">2023-10-31T01:17:00Z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