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96A78" w14:textId="77777777" w:rsidR="00FE57A0" w:rsidRPr="00CC2193" w:rsidRDefault="00143352" w:rsidP="00787BA1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EastAsia" w:hAnsiTheme="minorEastAsia" w:cs="Times New Roman"/>
          <w:b/>
          <w:bCs/>
          <w:kern w:val="44"/>
          <w:sz w:val="32"/>
          <w:szCs w:val="44"/>
        </w:rPr>
      </w:pPr>
      <w:bookmarkStart w:id="0" w:name="_Toc28359022"/>
      <w:bookmarkStart w:id="1" w:name="_Toc35393809"/>
      <w:r w:rsidRPr="00CC2193">
        <w:rPr>
          <w:rFonts w:asciiTheme="minorEastAsia" w:hAnsiTheme="minorEastAsia" w:cs="Times New Roman" w:hint="eastAsia"/>
          <w:b/>
          <w:bCs/>
          <w:kern w:val="44"/>
          <w:sz w:val="32"/>
          <w:szCs w:val="44"/>
        </w:rPr>
        <w:t>医疗卫生机构能力建设补助资金其他医疗设备采购项目</w:t>
      </w:r>
    </w:p>
    <w:p w14:paraId="48E9DE9D" w14:textId="5B2D649B" w:rsidR="00DB4138" w:rsidRPr="00CC2193" w:rsidRDefault="00762314" w:rsidP="00787BA1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EastAsia" w:hAnsiTheme="minorEastAsia" w:cs="Times New Roman"/>
          <w:b/>
          <w:bCs/>
          <w:kern w:val="44"/>
          <w:sz w:val="28"/>
          <w:szCs w:val="44"/>
        </w:rPr>
      </w:pPr>
      <w:r w:rsidRPr="00CC2193">
        <w:rPr>
          <w:rFonts w:asciiTheme="minorEastAsia" w:hAnsiTheme="minorEastAsia" w:cs="Times New Roman" w:hint="eastAsia"/>
          <w:b/>
          <w:bCs/>
          <w:kern w:val="44"/>
          <w:sz w:val="32"/>
          <w:szCs w:val="44"/>
        </w:rPr>
        <w:t>中标公告</w:t>
      </w:r>
      <w:bookmarkEnd w:id="0"/>
      <w:bookmarkEnd w:id="1"/>
    </w:p>
    <w:p w14:paraId="4F0E151C" w14:textId="26DD1A2B" w:rsidR="00DB4138" w:rsidRPr="00CC2193" w:rsidRDefault="00762314" w:rsidP="00E53F41">
      <w:pPr>
        <w:spacing w:line="360" w:lineRule="auto"/>
        <w:ind w:leftChars="-35" w:left="-71" w:hangingChars="1" w:hanging="2"/>
        <w:rPr>
          <w:rFonts w:asciiTheme="minorEastAsia" w:hAnsiTheme="minorEastAsia" w:cs="Times New Roman"/>
          <w:sz w:val="24"/>
          <w:szCs w:val="28"/>
        </w:rPr>
      </w:pPr>
      <w:r w:rsidRPr="00CC2193">
        <w:rPr>
          <w:rFonts w:asciiTheme="minorEastAsia" w:hAnsiTheme="minorEastAsia" w:cs="Times New Roman" w:hint="eastAsia"/>
          <w:sz w:val="24"/>
          <w:szCs w:val="28"/>
        </w:rPr>
        <w:t>一</w:t>
      </w:r>
      <w:r w:rsidRPr="00CC2193">
        <w:rPr>
          <w:rFonts w:asciiTheme="minorEastAsia" w:hAnsiTheme="minorEastAsia" w:cs="Times New Roman"/>
          <w:sz w:val="24"/>
          <w:szCs w:val="28"/>
        </w:rPr>
        <w:t>、</w:t>
      </w:r>
      <w:r w:rsidRPr="00CC2193">
        <w:rPr>
          <w:rFonts w:asciiTheme="minorEastAsia" w:hAnsiTheme="minorEastAsia" w:cs="Times New Roman" w:hint="eastAsia"/>
          <w:sz w:val="24"/>
          <w:szCs w:val="28"/>
        </w:rPr>
        <w:t>项目编号：</w:t>
      </w:r>
      <w:r w:rsidR="00143352" w:rsidRPr="00CC2193">
        <w:rPr>
          <w:rFonts w:asciiTheme="minorEastAsia" w:hAnsiTheme="minorEastAsia" w:cs="Times New Roman"/>
          <w:sz w:val="24"/>
          <w:szCs w:val="28"/>
        </w:rPr>
        <w:t>ZYLS-ZB-202209004</w:t>
      </w:r>
    </w:p>
    <w:p w14:paraId="6A4CB879" w14:textId="34E5AECC" w:rsidR="00DB4138" w:rsidRPr="00CC2193" w:rsidRDefault="00762314" w:rsidP="00E53F41">
      <w:pPr>
        <w:spacing w:line="360" w:lineRule="auto"/>
        <w:ind w:leftChars="-35" w:left="1369" w:hangingChars="601" w:hanging="1442"/>
        <w:rPr>
          <w:rFonts w:asciiTheme="minorEastAsia" w:hAnsiTheme="minorEastAsia" w:cs="Times New Roman"/>
          <w:sz w:val="24"/>
          <w:szCs w:val="28"/>
        </w:rPr>
      </w:pPr>
      <w:r w:rsidRPr="00CC2193">
        <w:rPr>
          <w:rFonts w:asciiTheme="minorEastAsia" w:hAnsiTheme="minorEastAsia" w:cs="Times New Roman" w:hint="eastAsia"/>
          <w:sz w:val="24"/>
          <w:szCs w:val="28"/>
        </w:rPr>
        <w:t>二</w:t>
      </w:r>
      <w:r w:rsidRPr="00CC2193">
        <w:rPr>
          <w:rFonts w:asciiTheme="minorEastAsia" w:hAnsiTheme="minorEastAsia" w:cs="Times New Roman"/>
          <w:sz w:val="24"/>
          <w:szCs w:val="28"/>
        </w:rPr>
        <w:t>、</w:t>
      </w:r>
      <w:r w:rsidRPr="00CC2193">
        <w:rPr>
          <w:rFonts w:asciiTheme="minorEastAsia" w:hAnsiTheme="minorEastAsia" w:cs="Times New Roman" w:hint="eastAsia"/>
          <w:sz w:val="24"/>
          <w:szCs w:val="28"/>
        </w:rPr>
        <w:t>项目名称：</w:t>
      </w:r>
      <w:r w:rsidR="00143352" w:rsidRPr="00CC2193">
        <w:rPr>
          <w:rFonts w:asciiTheme="minorEastAsia" w:hAnsiTheme="minorEastAsia" w:cs="Times New Roman" w:hint="eastAsia"/>
          <w:sz w:val="24"/>
          <w:szCs w:val="28"/>
        </w:rPr>
        <w:t>医疗卫生机构能力建设补助资金其他医疗设备采购项目</w:t>
      </w:r>
    </w:p>
    <w:p w14:paraId="1C4DE9FA" w14:textId="77777777" w:rsidR="00DB4138" w:rsidRPr="00CC2193" w:rsidRDefault="00762314" w:rsidP="00E53F41">
      <w:pPr>
        <w:spacing w:line="360" w:lineRule="auto"/>
        <w:ind w:leftChars="-35" w:left="-71" w:hangingChars="1" w:hanging="2"/>
        <w:rPr>
          <w:rFonts w:asciiTheme="minorEastAsia" w:hAnsiTheme="minorEastAsia" w:cs="Times New Roman"/>
          <w:sz w:val="24"/>
          <w:szCs w:val="28"/>
        </w:rPr>
      </w:pPr>
      <w:r w:rsidRPr="00CC2193">
        <w:rPr>
          <w:rFonts w:asciiTheme="minorEastAsia" w:hAnsiTheme="minorEastAsia" w:cs="Times New Roman" w:hint="eastAsia"/>
          <w:sz w:val="24"/>
          <w:szCs w:val="28"/>
        </w:rPr>
        <w:t>三、中标信息</w:t>
      </w:r>
    </w:p>
    <w:p w14:paraId="67EF0655" w14:textId="7F7C161F" w:rsidR="00F71D51" w:rsidRPr="00CC2193" w:rsidRDefault="00143352" w:rsidP="00FE57A0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8"/>
        </w:rPr>
      </w:pPr>
      <w:r w:rsidRPr="00CC2193">
        <w:rPr>
          <w:rFonts w:asciiTheme="minorEastAsia" w:hAnsiTheme="minorEastAsia" w:cs="Times New Roman" w:hint="eastAsia"/>
          <w:sz w:val="24"/>
          <w:szCs w:val="28"/>
        </w:rPr>
        <w:t>第一包</w:t>
      </w:r>
      <w:r w:rsidR="00762314" w:rsidRPr="00CC2193">
        <w:rPr>
          <w:rFonts w:asciiTheme="minorEastAsia" w:hAnsiTheme="minorEastAsia" w:cs="Times New Roman" w:hint="eastAsia"/>
          <w:sz w:val="24"/>
          <w:szCs w:val="28"/>
        </w:rPr>
        <w:t>供应商名称：</w:t>
      </w:r>
      <w:r w:rsidR="00FE57A0" w:rsidRPr="00CC2193">
        <w:rPr>
          <w:rFonts w:asciiTheme="minorEastAsia" w:hAnsiTheme="minorEastAsia" w:cs="Times New Roman" w:hint="eastAsia"/>
          <w:sz w:val="24"/>
          <w:szCs w:val="28"/>
        </w:rPr>
        <w:t>北京和吉盛科技有限公司</w:t>
      </w:r>
    </w:p>
    <w:p w14:paraId="06EBE3B0" w14:textId="1733B3F7" w:rsidR="00DB4138" w:rsidRPr="00CC2193" w:rsidRDefault="00762314" w:rsidP="00FE57A0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8"/>
        </w:rPr>
      </w:pPr>
      <w:r w:rsidRPr="00CC2193">
        <w:rPr>
          <w:rFonts w:asciiTheme="minorEastAsia" w:hAnsiTheme="minorEastAsia" w:cs="Times New Roman" w:hint="eastAsia"/>
          <w:sz w:val="24"/>
          <w:szCs w:val="28"/>
        </w:rPr>
        <w:t>供应商地址：</w:t>
      </w:r>
      <w:r w:rsidR="00FE57A0" w:rsidRPr="00CC2193">
        <w:rPr>
          <w:rFonts w:asciiTheme="minorEastAsia" w:hAnsiTheme="minorEastAsia" w:cs="Times New Roman" w:hint="eastAsia"/>
          <w:sz w:val="24"/>
          <w:szCs w:val="28"/>
        </w:rPr>
        <w:t>北京市大兴区经济开发区盛坊路1号5幢3层301、302室</w:t>
      </w:r>
    </w:p>
    <w:p w14:paraId="228A7AAE" w14:textId="6ECCA0DF" w:rsidR="00FB3B22" w:rsidRPr="00CC2193" w:rsidRDefault="00762314" w:rsidP="00FE57A0">
      <w:pPr>
        <w:spacing w:line="360" w:lineRule="auto"/>
        <w:ind w:firstLineChars="200" w:firstLine="480"/>
        <w:rPr>
          <w:rFonts w:asciiTheme="minorEastAsia" w:hAnsiTheme="minorEastAsia" w:cs="Calibri"/>
          <w:sz w:val="24"/>
          <w:szCs w:val="28"/>
        </w:rPr>
      </w:pPr>
      <w:r w:rsidRPr="00CC2193">
        <w:rPr>
          <w:rFonts w:asciiTheme="minorEastAsia" w:hAnsiTheme="minorEastAsia" w:cs="Times New Roman" w:hint="eastAsia"/>
          <w:sz w:val="24"/>
          <w:szCs w:val="28"/>
        </w:rPr>
        <w:t>中标金额：</w:t>
      </w:r>
      <w:r w:rsidR="000A452B" w:rsidRPr="00CC2193">
        <w:rPr>
          <w:rFonts w:asciiTheme="minorEastAsia" w:hAnsiTheme="minorEastAsia" w:cs="Calibri" w:hint="eastAsia"/>
          <w:sz w:val="24"/>
          <w:szCs w:val="28"/>
        </w:rPr>
        <w:t>¥</w:t>
      </w:r>
      <w:r w:rsidR="00FE57A0" w:rsidRPr="00CC2193">
        <w:rPr>
          <w:rFonts w:asciiTheme="minorEastAsia" w:hAnsiTheme="minorEastAsia" w:cs="Calibri"/>
          <w:sz w:val="24"/>
          <w:szCs w:val="28"/>
        </w:rPr>
        <w:t>292,000.00</w:t>
      </w:r>
      <w:r w:rsidR="0060314F" w:rsidRPr="00CC2193">
        <w:rPr>
          <w:rFonts w:asciiTheme="minorEastAsia" w:hAnsiTheme="minorEastAsia" w:cs="Calibri" w:hint="eastAsia"/>
          <w:sz w:val="24"/>
          <w:szCs w:val="28"/>
        </w:rPr>
        <w:t>元</w:t>
      </w:r>
    </w:p>
    <w:p w14:paraId="3CCA6387" w14:textId="77777777" w:rsidR="00143352" w:rsidRPr="00CC2193" w:rsidRDefault="00143352" w:rsidP="00FE57A0">
      <w:pPr>
        <w:spacing w:line="360" w:lineRule="auto"/>
        <w:ind w:firstLineChars="200" w:firstLine="480"/>
        <w:rPr>
          <w:rFonts w:asciiTheme="minorEastAsia" w:hAnsiTheme="minorEastAsia" w:cs="Calibri"/>
          <w:color w:val="FF0000"/>
          <w:sz w:val="24"/>
          <w:szCs w:val="28"/>
        </w:rPr>
      </w:pPr>
    </w:p>
    <w:p w14:paraId="6C68CE3B" w14:textId="47028A45" w:rsidR="00FE57A0" w:rsidRPr="00CC2193" w:rsidRDefault="00FE57A0" w:rsidP="00FE57A0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8"/>
        </w:rPr>
      </w:pPr>
      <w:r w:rsidRPr="00CC2193">
        <w:rPr>
          <w:rFonts w:asciiTheme="minorEastAsia" w:hAnsiTheme="minorEastAsia" w:cs="Times New Roman" w:hint="eastAsia"/>
          <w:sz w:val="24"/>
          <w:szCs w:val="28"/>
        </w:rPr>
        <w:t>第</w:t>
      </w:r>
      <w:r w:rsidR="003E1D0D" w:rsidRPr="00CC2193">
        <w:rPr>
          <w:rFonts w:asciiTheme="minorEastAsia" w:hAnsiTheme="minorEastAsia" w:cs="Times New Roman" w:hint="eastAsia"/>
          <w:sz w:val="24"/>
          <w:szCs w:val="28"/>
        </w:rPr>
        <w:t>二</w:t>
      </w:r>
      <w:r w:rsidRPr="00CC2193">
        <w:rPr>
          <w:rFonts w:asciiTheme="minorEastAsia" w:hAnsiTheme="minorEastAsia" w:cs="Times New Roman" w:hint="eastAsia"/>
          <w:sz w:val="24"/>
          <w:szCs w:val="28"/>
        </w:rPr>
        <w:t>包供应商名称：北京和创科康生物科技有限公司</w:t>
      </w:r>
    </w:p>
    <w:p w14:paraId="3D6A5772" w14:textId="0BBCA3C0" w:rsidR="00143352" w:rsidRPr="00CC2193" w:rsidRDefault="00FE57A0" w:rsidP="00FE57A0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8"/>
        </w:rPr>
      </w:pPr>
      <w:r w:rsidRPr="00CC2193">
        <w:rPr>
          <w:rFonts w:asciiTheme="minorEastAsia" w:hAnsiTheme="minorEastAsia" w:cs="Times New Roman" w:hint="eastAsia"/>
          <w:sz w:val="24"/>
          <w:szCs w:val="28"/>
        </w:rPr>
        <w:t>供应商地址：北京市大兴区金苑路26号1幢6层604室</w:t>
      </w:r>
    </w:p>
    <w:p w14:paraId="33A9963E" w14:textId="6EF9ACDF" w:rsidR="00143352" w:rsidRPr="00CC2193" w:rsidRDefault="00143352" w:rsidP="00FE57A0">
      <w:pPr>
        <w:spacing w:line="360" w:lineRule="auto"/>
        <w:ind w:firstLineChars="200" w:firstLine="480"/>
        <w:rPr>
          <w:rFonts w:asciiTheme="minorEastAsia" w:hAnsiTheme="minorEastAsia" w:cs="Calibri"/>
          <w:sz w:val="24"/>
          <w:szCs w:val="28"/>
        </w:rPr>
      </w:pPr>
      <w:r w:rsidRPr="00CC2193">
        <w:rPr>
          <w:rFonts w:asciiTheme="minorEastAsia" w:hAnsiTheme="minorEastAsia" w:cs="Times New Roman" w:hint="eastAsia"/>
          <w:sz w:val="24"/>
          <w:szCs w:val="28"/>
        </w:rPr>
        <w:t>中标金额：</w:t>
      </w:r>
      <w:r w:rsidRPr="00CC2193">
        <w:rPr>
          <w:rFonts w:asciiTheme="minorEastAsia" w:hAnsiTheme="minorEastAsia" w:cs="Calibri" w:hint="eastAsia"/>
          <w:sz w:val="24"/>
          <w:szCs w:val="28"/>
        </w:rPr>
        <w:t>¥</w:t>
      </w:r>
      <w:r w:rsidR="00FE57A0" w:rsidRPr="00CC2193">
        <w:rPr>
          <w:rFonts w:asciiTheme="minorEastAsia" w:hAnsiTheme="minorEastAsia" w:cs="Calibri"/>
          <w:sz w:val="24"/>
          <w:szCs w:val="28"/>
        </w:rPr>
        <w:t>350,000.00</w:t>
      </w:r>
      <w:r w:rsidRPr="00CC2193">
        <w:rPr>
          <w:rFonts w:asciiTheme="minorEastAsia" w:hAnsiTheme="minorEastAsia" w:cs="Calibri" w:hint="eastAsia"/>
          <w:sz w:val="24"/>
          <w:szCs w:val="28"/>
        </w:rPr>
        <w:t>元</w:t>
      </w:r>
    </w:p>
    <w:p w14:paraId="3B591360" w14:textId="77777777" w:rsidR="00143352" w:rsidRPr="00CC2193" w:rsidRDefault="00143352" w:rsidP="00FE57A0">
      <w:pPr>
        <w:spacing w:line="360" w:lineRule="auto"/>
        <w:ind w:firstLineChars="200" w:firstLine="480"/>
        <w:rPr>
          <w:rFonts w:asciiTheme="minorEastAsia" w:hAnsiTheme="minorEastAsia" w:cs="Calibri"/>
          <w:sz w:val="24"/>
          <w:szCs w:val="28"/>
        </w:rPr>
      </w:pPr>
    </w:p>
    <w:p w14:paraId="58A414C0" w14:textId="15C08D3F" w:rsidR="00143352" w:rsidRPr="00CC2193" w:rsidRDefault="00143352" w:rsidP="00FE57A0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8"/>
        </w:rPr>
      </w:pPr>
      <w:r w:rsidRPr="00CC2193">
        <w:rPr>
          <w:rFonts w:asciiTheme="minorEastAsia" w:hAnsiTheme="minorEastAsia" w:cs="Times New Roman" w:hint="eastAsia"/>
          <w:sz w:val="24"/>
          <w:szCs w:val="28"/>
        </w:rPr>
        <w:t>第三包供应商名称：</w:t>
      </w:r>
      <w:r w:rsidR="00FE57A0" w:rsidRPr="00CC2193">
        <w:rPr>
          <w:rFonts w:asciiTheme="minorEastAsia" w:hAnsiTheme="minorEastAsia" w:cs="Times New Roman" w:hint="eastAsia"/>
          <w:sz w:val="24"/>
          <w:szCs w:val="28"/>
        </w:rPr>
        <w:t>北京巨和泓光医疗科技有限公司</w:t>
      </w:r>
    </w:p>
    <w:p w14:paraId="29BCEE3B" w14:textId="18B677BA" w:rsidR="00143352" w:rsidRPr="00CC2193" w:rsidRDefault="00143352" w:rsidP="00FE57A0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8"/>
        </w:rPr>
      </w:pPr>
      <w:r w:rsidRPr="00CC2193">
        <w:rPr>
          <w:rFonts w:asciiTheme="minorEastAsia" w:hAnsiTheme="minorEastAsia" w:cs="Times New Roman" w:hint="eastAsia"/>
          <w:sz w:val="24"/>
          <w:szCs w:val="28"/>
        </w:rPr>
        <w:t>供应商地址：</w:t>
      </w:r>
      <w:r w:rsidR="00FE57A0" w:rsidRPr="00CC2193">
        <w:rPr>
          <w:rFonts w:asciiTheme="minorEastAsia" w:hAnsiTheme="minorEastAsia" w:cs="Times New Roman" w:hint="eastAsia"/>
          <w:sz w:val="24"/>
          <w:szCs w:val="28"/>
        </w:rPr>
        <w:t>北京市朝阳区朝阳路67号5号楼6层704</w:t>
      </w:r>
    </w:p>
    <w:p w14:paraId="500C172A" w14:textId="7D99A63B" w:rsidR="00143352" w:rsidRPr="00CC2193" w:rsidRDefault="00143352" w:rsidP="00FE57A0">
      <w:pPr>
        <w:spacing w:line="360" w:lineRule="auto"/>
        <w:ind w:firstLineChars="200" w:firstLine="480"/>
        <w:rPr>
          <w:rFonts w:asciiTheme="minorEastAsia" w:hAnsiTheme="minorEastAsia" w:cs="Calibri"/>
          <w:sz w:val="24"/>
          <w:szCs w:val="28"/>
        </w:rPr>
      </w:pPr>
      <w:r w:rsidRPr="00CC2193">
        <w:rPr>
          <w:rFonts w:asciiTheme="minorEastAsia" w:hAnsiTheme="minorEastAsia" w:cs="Times New Roman" w:hint="eastAsia"/>
          <w:sz w:val="24"/>
          <w:szCs w:val="28"/>
        </w:rPr>
        <w:t>中标金额：</w:t>
      </w:r>
      <w:r w:rsidRPr="00CC2193">
        <w:rPr>
          <w:rFonts w:asciiTheme="minorEastAsia" w:hAnsiTheme="minorEastAsia" w:cs="Calibri" w:hint="eastAsia"/>
          <w:sz w:val="24"/>
          <w:szCs w:val="28"/>
        </w:rPr>
        <w:t>¥</w:t>
      </w:r>
      <w:r w:rsidR="00FE57A0" w:rsidRPr="00CC2193">
        <w:rPr>
          <w:rFonts w:asciiTheme="minorEastAsia" w:hAnsiTheme="minorEastAsia" w:cs="Calibri"/>
          <w:sz w:val="24"/>
          <w:szCs w:val="28"/>
        </w:rPr>
        <w:t>113,000.00</w:t>
      </w:r>
      <w:r w:rsidRPr="00CC2193">
        <w:rPr>
          <w:rFonts w:asciiTheme="minorEastAsia" w:hAnsiTheme="minorEastAsia" w:cs="Calibri" w:hint="eastAsia"/>
          <w:sz w:val="24"/>
          <w:szCs w:val="28"/>
        </w:rPr>
        <w:t>元</w:t>
      </w:r>
    </w:p>
    <w:p w14:paraId="0BF59C99" w14:textId="77777777" w:rsidR="00143352" w:rsidRPr="00CC2193" w:rsidRDefault="00143352" w:rsidP="00FE57A0">
      <w:pPr>
        <w:spacing w:line="360" w:lineRule="auto"/>
        <w:ind w:firstLineChars="200" w:firstLine="480"/>
        <w:rPr>
          <w:rFonts w:asciiTheme="minorEastAsia" w:hAnsiTheme="minorEastAsia" w:cs="Calibri"/>
          <w:sz w:val="24"/>
          <w:szCs w:val="28"/>
        </w:rPr>
      </w:pPr>
    </w:p>
    <w:p w14:paraId="1CF24A7F" w14:textId="3117D721" w:rsidR="00143352" w:rsidRPr="00CC2193" w:rsidRDefault="00143352" w:rsidP="00FE57A0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8"/>
        </w:rPr>
      </w:pPr>
      <w:r w:rsidRPr="00CC2193">
        <w:rPr>
          <w:rFonts w:asciiTheme="minorEastAsia" w:hAnsiTheme="minorEastAsia" w:cs="Times New Roman" w:hint="eastAsia"/>
          <w:sz w:val="24"/>
          <w:szCs w:val="28"/>
        </w:rPr>
        <w:t>第四包供应商名称：</w:t>
      </w:r>
      <w:r w:rsidR="00FE57A0" w:rsidRPr="00CC2193">
        <w:rPr>
          <w:rFonts w:asciiTheme="minorEastAsia" w:hAnsiTheme="minorEastAsia" w:cs="Times New Roman" w:hint="eastAsia"/>
          <w:sz w:val="24"/>
          <w:szCs w:val="28"/>
        </w:rPr>
        <w:t>天津虚壹静科技发展有限公司</w:t>
      </w:r>
    </w:p>
    <w:p w14:paraId="16209992" w14:textId="34385F05" w:rsidR="00143352" w:rsidRPr="00CC2193" w:rsidRDefault="00143352" w:rsidP="00FE57A0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8"/>
        </w:rPr>
      </w:pPr>
      <w:r w:rsidRPr="00CC2193">
        <w:rPr>
          <w:rFonts w:asciiTheme="minorEastAsia" w:hAnsiTheme="minorEastAsia" w:cs="Times New Roman" w:hint="eastAsia"/>
          <w:sz w:val="24"/>
          <w:szCs w:val="28"/>
        </w:rPr>
        <w:t>供应商地址：</w:t>
      </w:r>
      <w:r w:rsidR="00FE57A0" w:rsidRPr="00CC2193">
        <w:rPr>
          <w:rFonts w:asciiTheme="minorEastAsia" w:hAnsiTheme="minorEastAsia" w:cs="Times New Roman" w:hint="eastAsia"/>
          <w:sz w:val="24"/>
          <w:szCs w:val="28"/>
        </w:rPr>
        <w:t>天津市武清区汊沽港镇津永公路北侧18号402室</w:t>
      </w:r>
    </w:p>
    <w:p w14:paraId="7BB028B0" w14:textId="08BEDD5E" w:rsidR="00143352" w:rsidRPr="00CC2193" w:rsidRDefault="00143352" w:rsidP="00FE57A0">
      <w:pPr>
        <w:spacing w:line="360" w:lineRule="auto"/>
        <w:ind w:firstLineChars="200" w:firstLine="480"/>
        <w:rPr>
          <w:rFonts w:asciiTheme="minorEastAsia" w:hAnsiTheme="minorEastAsia" w:cs="Calibri"/>
          <w:sz w:val="24"/>
          <w:szCs w:val="28"/>
        </w:rPr>
      </w:pPr>
      <w:r w:rsidRPr="00CC2193">
        <w:rPr>
          <w:rFonts w:asciiTheme="minorEastAsia" w:hAnsiTheme="minorEastAsia" w:cs="Times New Roman" w:hint="eastAsia"/>
          <w:sz w:val="24"/>
          <w:szCs w:val="28"/>
        </w:rPr>
        <w:t>中标金额：</w:t>
      </w:r>
      <w:r w:rsidRPr="00CC2193">
        <w:rPr>
          <w:rFonts w:asciiTheme="minorEastAsia" w:hAnsiTheme="minorEastAsia" w:cs="Calibri" w:hint="eastAsia"/>
          <w:sz w:val="24"/>
          <w:szCs w:val="28"/>
        </w:rPr>
        <w:t>¥</w:t>
      </w:r>
      <w:r w:rsidR="00FE57A0" w:rsidRPr="00CC2193">
        <w:rPr>
          <w:rFonts w:asciiTheme="minorEastAsia" w:hAnsiTheme="minorEastAsia" w:cs="Calibri"/>
          <w:sz w:val="24"/>
          <w:szCs w:val="28"/>
        </w:rPr>
        <w:t>1,193,500.00</w:t>
      </w:r>
      <w:r w:rsidRPr="00CC2193">
        <w:rPr>
          <w:rFonts w:asciiTheme="minorEastAsia" w:hAnsiTheme="minorEastAsia" w:cs="Calibri" w:hint="eastAsia"/>
          <w:sz w:val="24"/>
          <w:szCs w:val="28"/>
        </w:rPr>
        <w:t>元</w:t>
      </w:r>
    </w:p>
    <w:p w14:paraId="7AE175E7" w14:textId="77777777" w:rsidR="00143352" w:rsidRPr="00CC2193" w:rsidRDefault="00143352" w:rsidP="00FE57A0">
      <w:pPr>
        <w:spacing w:line="360" w:lineRule="auto"/>
        <w:ind w:firstLineChars="200" w:firstLine="480"/>
        <w:rPr>
          <w:rFonts w:asciiTheme="minorEastAsia" w:hAnsiTheme="minorEastAsia" w:cs="Calibri"/>
          <w:color w:val="FF0000"/>
          <w:sz w:val="24"/>
          <w:szCs w:val="28"/>
        </w:rPr>
      </w:pPr>
    </w:p>
    <w:p w14:paraId="6E6EEB95" w14:textId="0CEECE92" w:rsidR="00143352" w:rsidRPr="00CC2193" w:rsidRDefault="00143352" w:rsidP="00FE57A0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8"/>
        </w:rPr>
      </w:pPr>
      <w:r w:rsidRPr="00CC2193">
        <w:rPr>
          <w:rFonts w:asciiTheme="minorEastAsia" w:hAnsiTheme="minorEastAsia" w:cs="Times New Roman" w:hint="eastAsia"/>
          <w:sz w:val="24"/>
          <w:szCs w:val="28"/>
        </w:rPr>
        <w:t>第五包供应商名称：</w:t>
      </w:r>
      <w:r w:rsidR="00FE57A0" w:rsidRPr="00CC2193">
        <w:rPr>
          <w:rFonts w:asciiTheme="minorEastAsia" w:hAnsiTheme="minorEastAsia" w:cs="Times New Roman" w:hint="eastAsia"/>
          <w:sz w:val="24"/>
          <w:szCs w:val="28"/>
        </w:rPr>
        <w:t>北京佳航恒业科技有限公司</w:t>
      </w:r>
    </w:p>
    <w:p w14:paraId="3050A193" w14:textId="13780457" w:rsidR="00143352" w:rsidRPr="00CC2193" w:rsidRDefault="00143352" w:rsidP="00FE57A0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8"/>
        </w:rPr>
      </w:pPr>
      <w:r w:rsidRPr="00CC2193">
        <w:rPr>
          <w:rFonts w:asciiTheme="minorEastAsia" w:hAnsiTheme="minorEastAsia" w:cs="Times New Roman" w:hint="eastAsia"/>
          <w:sz w:val="24"/>
          <w:szCs w:val="28"/>
        </w:rPr>
        <w:t>供应商地址：</w:t>
      </w:r>
      <w:r w:rsidR="00FE57A0" w:rsidRPr="00CC2193">
        <w:rPr>
          <w:rFonts w:asciiTheme="minorEastAsia" w:hAnsiTheme="minorEastAsia" w:cs="Times New Roman" w:hint="eastAsia"/>
          <w:sz w:val="24"/>
          <w:szCs w:val="28"/>
        </w:rPr>
        <w:t>北京市大兴区宏业东路2号院6号楼2层2350</w:t>
      </w:r>
    </w:p>
    <w:p w14:paraId="2053545A" w14:textId="67B60E04" w:rsidR="00143352" w:rsidRPr="00CC2193" w:rsidRDefault="00143352" w:rsidP="00D1751B">
      <w:pPr>
        <w:spacing w:after="240" w:line="360" w:lineRule="auto"/>
        <w:ind w:firstLineChars="200" w:firstLine="480"/>
        <w:rPr>
          <w:rFonts w:asciiTheme="minorEastAsia" w:hAnsiTheme="minorEastAsia" w:cs="Calibri"/>
          <w:sz w:val="24"/>
          <w:szCs w:val="28"/>
        </w:rPr>
      </w:pPr>
      <w:r w:rsidRPr="00CC2193">
        <w:rPr>
          <w:rFonts w:asciiTheme="minorEastAsia" w:hAnsiTheme="minorEastAsia" w:cs="Times New Roman" w:hint="eastAsia"/>
          <w:sz w:val="24"/>
          <w:szCs w:val="28"/>
        </w:rPr>
        <w:t>中标金额：</w:t>
      </w:r>
      <w:r w:rsidR="00FE57A0" w:rsidRPr="00CC2193">
        <w:rPr>
          <w:rFonts w:asciiTheme="minorEastAsia" w:hAnsiTheme="minorEastAsia" w:cs="Calibri"/>
          <w:sz w:val="24"/>
          <w:szCs w:val="28"/>
        </w:rPr>
        <w:t>205,000.00</w:t>
      </w:r>
      <w:r w:rsidRPr="00CC2193">
        <w:rPr>
          <w:rFonts w:asciiTheme="minorEastAsia" w:hAnsiTheme="minorEastAsia" w:cs="Calibri" w:hint="eastAsia"/>
          <w:sz w:val="24"/>
          <w:szCs w:val="28"/>
        </w:rPr>
        <w:t>元</w:t>
      </w:r>
    </w:p>
    <w:p w14:paraId="35913157" w14:textId="415D59AC" w:rsidR="00DB4138" w:rsidRPr="00CC2193" w:rsidRDefault="00762314" w:rsidP="00FE57A0">
      <w:pPr>
        <w:spacing w:line="360" w:lineRule="auto"/>
        <w:rPr>
          <w:rFonts w:asciiTheme="minorEastAsia" w:hAnsiTheme="minorEastAsia" w:cs="Times New Roman"/>
          <w:sz w:val="24"/>
          <w:szCs w:val="28"/>
        </w:rPr>
      </w:pPr>
      <w:r w:rsidRPr="00CC2193">
        <w:rPr>
          <w:rFonts w:asciiTheme="minorEastAsia" w:hAnsiTheme="minorEastAsia" w:cs="Times New Roman" w:hint="eastAsia"/>
          <w:sz w:val="24"/>
          <w:szCs w:val="28"/>
        </w:rPr>
        <w:t>四、主要标的信息</w:t>
      </w:r>
      <w:r w:rsidR="006E6177" w:rsidRPr="00CC2193">
        <w:rPr>
          <w:rFonts w:asciiTheme="minorEastAsia" w:hAnsiTheme="minorEastAsia" w:cs="Times New Roman" w:hint="eastAsia"/>
          <w:sz w:val="24"/>
          <w:szCs w:val="28"/>
        </w:rPr>
        <w:t>：详见本公告附件</w:t>
      </w:r>
    </w:p>
    <w:p w14:paraId="049ABF8C" w14:textId="77777777" w:rsidR="00DB4138" w:rsidRPr="00CC2193" w:rsidRDefault="00762314" w:rsidP="00FE57A0">
      <w:pPr>
        <w:spacing w:line="360" w:lineRule="auto"/>
        <w:rPr>
          <w:rFonts w:asciiTheme="minorEastAsia" w:hAnsiTheme="minorEastAsia" w:cs="Times New Roman"/>
          <w:sz w:val="24"/>
          <w:szCs w:val="28"/>
        </w:rPr>
      </w:pPr>
      <w:r w:rsidRPr="00CC2193">
        <w:rPr>
          <w:rFonts w:asciiTheme="minorEastAsia" w:hAnsiTheme="minorEastAsia" w:cs="Times New Roman" w:hint="eastAsia"/>
          <w:sz w:val="24"/>
          <w:szCs w:val="28"/>
        </w:rPr>
        <w:t>五、评审专家名单：</w:t>
      </w:r>
    </w:p>
    <w:p w14:paraId="67F4AA0A" w14:textId="76B413EE" w:rsidR="00547C60" w:rsidRPr="00CC2193" w:rsidRDefault="00FE57A0" w:rsidP="00FE57A0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8"/>
        </w:rPr>
      </w:pPr>
      <w:r w:rsidRPr="00CC2193">
        <w:rPr>
          <w:rFonts w:asciiTheme="minorEastAsia" w:hAnsiTheme="minorEastAsia" w:cs="Times New Roman" w:hint="eastAsia"/>
          <w:sz w:val="24"/>
          <w:szCs w:val="28"/>
        </w:rPr>
        <w:t>王丹</w:t>
      </w:r>
      <w:r w:rsidR="00D1751B" w:rsidRPr="00CC2193">
        <w:rPr>
          <w:rFonts w:asciiTheme="minorEastAsia" w:hAnsiTheme="minorEastAsia" w:cs="Times New Roman"/>
          <w:sz w:val="24"/>
          <w:szCs w:val="28"/>
        </w:rPr>
        <w:t xml:space="preserve"> </w:t>
      </w:r>
      <w:r w:rsidRPr="00CC2193">
        <w:rPr>
          <w:rFonts w:asciiTheme="minorEastAsia" w:hAnsiTheme="minorEastAsia" w:cs="Times New Roman" w:hint="eastAsia"/>
          <w:sz w:val="24"/>
          <w:szCs w:val="28"/>
        </w:rPr>
        <w:t>焦永春</w:t>
      </w:r>
      <w:r w:rsidR="00D1751B" w:rsidRPr="00CC2193">
        <w:rPr>
          <w:rFonts w:asciiTheme="minorEastAsia" w:hAnsiTheme="minorEastAsia" w:cs="Times New Roman"/>
          <w:sz w:val="24"/>
          <w:szCs w:val="28"/>
        </w:rPr>
        <w:t xml:space="preserve"> </w:t>
      </w:r>
      <w:r w:rsidRPr="00CC2193">
        <w:rPr>
          <w:rFonts w:asciiTheme="minorEastAsia" w:hAnsiTheme="minorEastAsia" w:cs="Times New Roman" w:hint="eastAsia"/>
          <w:sz w:val="24"/>
          <w:szCs w:val="28"/>
        </w:rPr>
        <w:t>卫泰瑛</w:t>
      </w:r>
      <w:r w:rsidR="00D1751B" w:rsidRPr="00CC2193">
        <w:rPr>
          <w:rFonts w:asciiTheme="minorEastAsia" w:hAnsiTheme="minorEastAsia" w:cs="Times New Roman"/>
          <w:sz w:val="24"/>
          <w:szCs w:val="28"/>
        </w:rPr>
        <w:t xml:space="preserve"> </w:t>
      </w:r>
      <w:r w:rsidRPr="00CC2193">
        <w:rPr>
          <w:rFonts w:asciiTheme="minorEastAsia" w:hAnsiTheme="minorEastAsia" w:cs="Times New Roman" w:hint="eastAsia"/>
          <w:sz w:val="24"/>
          <w:szCs w:val="28"/>
        </w:rPr>
        <w:t>李宁华</w:t>
      </w:r>
      <w:r w:rsidR="00D1751B" w:rsidRPr="00CC2193">
        <w:rPr>
          <w:rFonts w:asciiTheme="minorEastAsia" w:hAnsiTheme="minorEastAsia" w:cs="Times New Roman"/>
          <w:sz w:val="24"/>
          <w:szCs w:val="28"/>
        </w:rPr>
        <w:t xml:space="preserve"> </w:t>
      </w:r>
      <w:r w:rsidRPr="00CC2193">
        <w:rPr>
          <w:rFonts w:asciiTheme="minorEastAsia" w:hAnsiTheme="minorEastAsia" w:cs="Times New Roman" w:hint="eastAsia"/>
          <w:sz w:val="24"/>
          <w:szCs w:val="28"/>
        </w:rPr>
        <w:t>王艳红</w:t>
      </w:r>
    </w:p>
    <w:p w14:paraId="55A9AB06" w14:textId="6F09D9C7" w:rsidR="00DB4138" w:rsidRPr="00CC2193" w:rsidRDefault="00762314" w:rsidP="00FE57A0">
      <w:pPr>
        <w:spacing w:line="360" w:lineRule="auto"/>
        <w:rPr>
          <w:rFonts w:asciiTheme="minorEastAsia" w:hAnsiTheme="minorEastAsia" w:cs="Times New Roman"/>
          <w:sz w:val="24"/>
          <w:szCs w:val="28"/>
        </w:rPr>
      </w:pPr>
      <w:r w:rsidRPr="00CC2193">
        <w:rPr>
          <w:rFonts w:asciiTheme="minorEastAsia" w:hAnsiTheme="minorEastAsia" w:cs="Times New Roman" w:hint="eastAsia"/>
          <w:sz w:val="24"/>
          <w:szCs w:val="28"/>
        </w:rPr>
        <w:t>六、代理服务收费标准及金额：</w:t>
      </w:r>
    </w:p>
    <w:p w14:paraId="6912DE0B" w14:textId="0353964A" w:rsidR="00DB4138" w:rsidRPr="00CC2193" w:rsidRDefault="00762314" w:rsidP="00FE57A0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8"/>
        </w:rPr>
      </w:pPr>
      <w:r w:rsidRPr="00CC2193">
        <w:rPr>
          <w:rFonts w:asciiTheme="minorEastAsia" w:hAnsiTheme="minorEastAsia" w:cs="宋体" w:hint="eastAsia"/>
          <w:kern w:val="0"/>
          <w:sz w:val="24"/>
          <w:szCs w:val="28"/>
        </w:rPr>
        <w:lastRenderedPageBreak/>
        <w:t>收费标准：国家计委《招标代理服务收费管理暂行办法》（计价格[2002]1980号）和国家发改委《关于招标代理服务收费有关问题的通知》（发改办价格[2002]857号文件）的规定向中标人收取招标服务费；收费金额</w:t>
      </w:r>
      <w:r w:rsidR="00D56FE1" w:rsidRPr="00CC2193">
        <w:rPr>
          <w:rFonts w:asciiTheme="minorEastAsia" w:hAnsiTheme="minorEastAsia" w:cs="宋体" w:hint="eastAsia"/>
          <w:kern w:val="0"/>
          <w:sz w:val="24"/>
          <w:szCs w:val="28"/>
        </w:rPr>
        <w:t>共计</w:t>
      </w:r>
      <w:r w:rsidRPr="00CC2193">
        <w:rPr>
          <w:rFonts w:asciiTheme="minorEastAsia" w:hAnsiTheme="minorEastAsia" w:cs="宋体" w:hint="eastAsia"/>
          <w:kern w:val="0"/>
          <w:sz w:val="24"/>
          <w:szCs w:val="28"/>
        </w:rPr>
        <w:t>：</w:t>
      </w:r>
      <w:r w:rsidR="00FE57A0" w:rsidRPr="00CC2193">
        <w:rPr>
          <w:rFonts w:asciiTheme="minorEastAsia" w:hAnsiTheme="minorEastAsia" w:cs="宋体"/>
          <w:kern w:val="0"/>
          <w:sz w:val="24"/>
          <w:szCs w:val="28"/>
        </w:rPr>
        <w:t>3.781</w:t>
      </w:r>
      <w:r w:rsidR="00875826" w:rsidRPr="00CC2193">
        <w:rPr>
          <w:rFonts w:asciiTheme="minorEastAsia" w:hAnsiTheme="minorEastAsia" w:cs="宋体"/>
          <w:kern w:val="0"/>
          <w:sz w:val="24"/>
          <w:szCs w:val="28"/>
        </w:rPr>
        <w:t>0</w:t>
      </w:r>
      <w:r w:rsidR="00E244CC" w:rsidRPr="00CC2193">
        <w:rPr>
          <w:rFonts w:asciiTheme="minorEastAsia" w:hAnsiTheme="minorEastAsia" w:cs="宋体" w:hint="eastAsia"/>
          <w:kern w:val="0"/>
          <w:sz w:val="24"/>
          <w:szCs w:val="28"/>
        </w:rPr>
        <w:t>万</w:t>
      </w:r>
      <w:r w:rsidRPr="00CC2193">
        <w:rPr>
          <w:rFonts w:asciiTheme="minorEastAsia" w:hAnsiTheme="minorEastAsia" w:cs="宋体" w:hint="eastAsia"/>
          <w:kern w:val="0"/>
          <w:sz w:val="24"/>
          <w:szCs w:val="28"/>
        </w:rPr>
        <w:t>元。</w:t>
      </w:r>
    </w:p>
    <w:p w14:paraId="13DD362C" w14:textId="77777777" w:rsidR="00DB4138" w:rsidRPr="00CC2193" w:rsidRDefault="00762314" w:rsidP="00FE57A0">
      <w:pPr>
        <w:spacing w:line="360" w:lineRule="auto"/>
        <w:rPr>
          <w:rFonts w:asciiTheme="minorEastAsia" w:hAnsiTheme="minorEastAsia" w:cs="Times New Roman"/>
          <w:sz w:val="24"/>
          <w:szCs w:val="28"/>
        </w:rPr>
      </w:pPr>
      <w:r w:rsidRPr="00CC2193">
        <w:rPr>
          <w:rFonts w:asciiTheme="minorEastAsia" w:hAnsiTheme="minorEastAsia" w:cs="Times New Roman" w:hint="eastAsia"/>
          <w:sz w:val="24"/>
          <w:szCs w:val="28"/>
        </w:rPr>
        <w:t>七、公告期限</w:t>
      </w:r>
    </w:p>
    <w:p w14:paraId="2873F839" w14:textId="77777777" w:rsidR="00DB4138" w:rsidRPr="00CC2193" w:rsidRDefault="00762314" w:rsidP="00FE57A0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8"/>
        </w:rPr>
      </w:pPr>
      <w:r w:rsidRPr="00CC2193">
        <w:rPr>
          <w:rFonts w:asciiTheme="minorEastAsia" w:hAnsiTheme="minorEastAsia" w:cs="宋体" w:hint="eastAsia"/>
          <w:kern w:val="0"/>
          <w:sz w:val="24"/>
          <w:szCs w:val="28"/>
        </w:rPr>
        <w:t>自本公告发布之日起</w:t>
      </w:r>
      <w:r w:rsidRPr="00CC2193">
        <w:rPr>
          <w:rFonts w:asciiTheme="minorEastAsia" w:hAnsiTheme="minorEastAsia" w:cs="宋体"/>
          <w:kern w:val="0"/>
          <w:sz w:val="24"/>
          <w:szCs w:val="28"/>
        </w:rPr>
        <w:t>1</w:t>
      </w:r>
      <w:r w:rsidRPr="00CC2193">
        <w:rPr>
          <w:rFonts w:asciiTheme="minorEastAsia" w:hAnsiTheme="minorEastAsia" w:cs="宋体" w:hint="eastAsia"/>
          <w:kern w:val="0"/>
          <w:sz w:val="24"/>
          <w:szCs w:val="28"/>
        </w:rPr>
        <w:t>个工作日。</w:t>
      </w:r>
    </w:p>
    <w:p w14:paraId="04066C11" w14:textId="77777777" w:rsidR="00DB4138" w:rsidRPr="00CC2193" w:rsidRDefault="00762314" w:rsidP="00FE57A0">
      <w:pPr>
        <w:spacing w:line="360" w:lineRule="auto"/>
        <w:rPr>
          <w:rFonts w:asciiTheme="minorEastAsia" w:hAnsiTheme="minorEastAsia" w:cs="仿宋"/>
          <w:sz w:val="24"/>
          <w:szCs w:val="28"/>
        </w:rPr>
      </w:pPr>
      <w:r w:rsidRPr="00CC2193">
        <w:rPr>
          <w:rFonts w:asciiTheme="minorEastAsia" w:hAnsiTheme="minorEastAsia" w:cs="仿宋" w:hint="eastAsia"/>
          <w:sz w:val="24"/>
          <w:szCs w:val="28"/>
        </w:rPr>
        <w:t>八、其他补充事宜</w:t>
      </w:r>
    </w:p>
    <w:p w14:paraId="056C74FD" w14:textId="77777777" w:rsidR="00DB4138" w:rsidRPr="00CC2193" w:rsidRDefault="00762314" w:rsidP="00FE57A0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8"/>
        </w:rPr>
      </w:pPr>
      <w:r w:rsidRPr="00CC2193">
        <w:rPr>
          <w:rFonts w:asciiTheme="minorEastAsia" w:hAnsiTheme="minorEastAsia" w:cs="宋体" w:hint="eastAsia"/>
          <w:kern w:val="0"/>
          <w:sz w:val="24"/>
          <w:szCs w:val="28"/>
        </w:rPr>
        <w:t>无。</w:t>
      </w:r>
    </w:p>
    <w:p w14:paraId="2CD0B2DA" w14:textId="77777777" w:rsidR="00DB4138" w:rsidRPr="00CC2193" w:rsidRDefault="00762314" w:rsidP="00FE57A0">
      <w:pPr>
        <w:spacing w:line="360" w:lineRule="auto"/>
        <w:rPr>
          <w:rFonts w:asciiTheme="minorEastAsia" w:hAnsiTheme="minorEastAsia" w:cs="宋体"/>
          <w:kern w:val="0"/>
          <w:sz w:val="24"/>
          <w:szCs w:val="28"/>
        </w:rPr>
      </w:pPr>
      <w:r w:rsidRPr="00CC2193">
        <w:rPr>
          <w:rFonts w:asciiTheme="minorEastAsia" w:hAnsiTheme="minorEastAsia" w:cs="宋体" w:hint="eastAsia"/>
          <w:kern w:val="0"/>
          <w:sz w:val="24"/>
          <w:szCs w:val="28"/>
        </w:rPr>
        <w:t>九、凡对本次公告内容提出询问，请按以下方式联系。</w:t>
      </w:r>
    </w:p>
    <w:p w14:paraId="6B5B9238" w14:textId="77777777" w:rsidR="00787BA1" w:rsidRPr="00CC2193" w:rsidRDefault="00787BA1" w:rsidP="00FE57A0">
      <w:pPr>
        <w:spacing w:line="360" w:lineRule="auto"/>
        <w:rPr>
          <w:rFonts w:asciiTheme="minorEastAsia" w:hAnsiTheme="minorEastAsia" w:cs="宋体"/>
          <w:sz w:val="24"/>
          <w:szCs w:val="28"/>
        </w:rPr>
      </w:pPr>
      <w:r w:rsidRPr="00CC2193">
        <w:rPr>
          <w:rFonts w:asciiTheme="minorEastAsia" w:hAnsiTheme="minorEastAsia" w:cs="宋体" w:hint="eastAsia"/>
          <w:sz w:val="24"/>
          <w:szCs w:val="28"/>
        </w:rPr>
        <w:t>1.采购人信息</w:t>
      </w:r>
    </w:p>
    <w:p w14:paraId="33055C0A" w14:textId="77777777" w:rsidR="00787BA1" w:rsidRPr="00CC2193" w:rsidRDefault="00787BA1" w:rsidP="00FE57A0">
      <w:pPr>
        <w:spacing w:line="360" w:lineRule="auto"/>
        <w:ind w:firstLine="420"/>
        <w:rPr>
          <w:rFonts w:asciiTheme="minorEastAsia" w:hAnsiTheme="minorEastAsia" w:cs="宋体"/>
          <w:sz w:val="24"/>
          <w:szCs w:val="28"/>
        </w:rPr>
      </w:pPr>
      <w:r w:rsidRPr="00CC2193">
        <w:rPr>
          <w:rFonts w:asciiTheme="minorEastAsia" w:hAnsiTheme="minorEastAsia" w:cs="宋体" w:hint="eastAsia"/>
          <w:sz w:val="24"/>
          <w:szCs w:val="28"/>
        </w:rPr>
        <w:t>名称：北京市密云区妇幼保健院</w:t>
      </w:r>
    </w:p>
    <w:p w14:paraId="6FA8C279" w14:textId="77777777" w:rsidR="00787BA1" w:rsidRPr="00CC2193" w:rsidRDefault="00787BA1" w:rsidP="00FE57A0">
      <w:pPr>
        <w:spacing w:line="360" w:lineRule="auto"/>
        <w:ind w:firstLine="420"/>
        <w:rPr>
          <w:rFonts w:asciiTheme="minorEastAsia" w:hAnsiTheme="minorEastAsia" w:cs="宋体"/>
          <w:sz w:val="24"/>
          <w:szCs w:val="28"/>
        </w:rPr>
      </w:pPr>
      <w:r w:rsidRPr="00CC2193">
        <w:rPr>
          <w:rFonts w:asciiTheme="minorEastAsia" w:hAnsiTheme="minorEastAsia" w:cs="宋体" w:hint="eastAsia"/>
          <w:sz w:val="24"/>
          <w:szCs w:val="28"/>
        </w:rPr>
        <w:t>地址：北京市密云区新南路56号</w:t>
      </w:r>
    </w:p>
    <w:p w14:paraId="383989CD" w14:textId="77777777" w:rsidR="00787BA1" w:rsidRPr="00CC2193" w:rsidRDefault="00787BA1" w:rsidP="00FE57A0">
      <w:pPr>
        <w:spacing w:line="360" w:lineRule="auto"/>
        <w:ind w:firstLine="420"/>
        <w:rPr>
          <w:rFonts w:asciiTheme="minorEastAsia" w:hAnsiTheme="minorEastAsia" w:cs="宋体"/>
          <w:sz w:val="24"/>
          <w:szCs w:val="28"/>
        </w:rPr>
      </w:pPr>
      <w:r w:rsidRPr="00CC2193">
        <w:rPr>
          <w:rFonts w:asciiTheme="minorEastAsia" w:hAnsiTheme="minorEastAsia" w:cs="宋体" w:hint="eastAsia"/>
          <w:sz w:val="24"/>
          <w:szCs w:val="28"/>
        </w:rPr>
        <w:t>联系方式：王艳红 010-69085975</w:t>
      </w:r>
    </w:p>
    <w:p w14:paraId="12686267" w14:textId="77777777" w:rsidR="00787BA1" w:rsidRPr="00CC2193" w:rsidRDefault="00787BA1" w:rsidP="00FE57A0">
      <w:pPr>
        <w:spacing w:line="360" w:lineRule="auto"/>
        <w:rPr>
          <w:rFonts w:asciiTheme="minorEastAsia" w:hAnsiTheme="minorEastAsia" w:cs="宋体"/>
          <w:sz w:val="24"/>
          <w:szCs w:val="28"/>
        </w:rPr>
      </w:pPr>
      <w:r w:rsidRPr="00CC2193">
        <w:rPr>
          <w:rFonts w:asciiTheme="minorEastAsia" w:hAnsiTheme="minorEastAsia" w:cs="宋体" w:hint="eastAsia"/>
          <w:sz w:val="24"/>
          <w:szCs w:val="28"/>
        </w:rPr>
        <w:t>2.采购代理机构信息</w:t>
      </w:r>
    </w:p>
    <w:p w14:paraId="4993D698" w14:textId="77777777" w:rsidR="00787BA1" w:rsidRPr="00CC2193" w:rsidRDefault="00787BA1" w:rsidP="00FE57A0">
      <w:pPr>
        <w:spacing w:line="360" w:lineRule="auto"/>
        <w:ind w:firstLine="420"/>
        <w:rPr>
          <w:rFonts w:asciiTheme="minorEastAsia" w:hAnsiTheme="minorEastAsia" w:cs="宋体"/>
          <w:sz w:val="24"/>
          <w:szCs w:val="28"/>
        </w:rPr>
      </w:pPr>
      <w:r w:rsidRPr="00CC2193">
        <w:rPr>
          <w:rFonts w:asciiTheme="minorEastAsia" w:hAnsiTheme="minorEastAsia" w:cs="宋体" w:hint="eastAsia"/>
          <w:sz w:val="24"/>
          <w:szCs w:val="28"/>
        </w:rPr>
        <w:t>名称：中源联盛咨询(北京)有限公司</w:t>
      </w:r>
    </w:p>
    <w:p w14:paraId="479C6281" w14:textId="77777777" w:rsidR="00787BA1" w:rsidRPr="00CC2193" w:rsidRDefault="00787BA1" w:rsidP="00FE57A0">
      <w:pPr>
        <w:spacing w:line="360" w:lineRule="auto"/>
        <w:ind w:firstLine="420"/>
        <w:rPr>
          <w:rFonts w:asciiTheme="minorEastAsia" w:hAnsiTheme="minorEastAsia" w:cs="宋体"/>
          <w:sz w:val="24"/>
          <w:szCs w:val="28"/>
        </w:rPr>
      </w:pPr>
      <w:r w:rsidRPr="00CC2193">
        <w:rPr>
          <w:rFonts w:asciiTheme="minorEastAsia" w:hAnsiTheme="minorEastAsia" w:cs="宋体" w:hint="eastAsia"/>
          <w:sz w:val="24"/>
          <w:szCs w:val="28"/>
        </w:rPr>
        <w:t>地址：北京市北京经济技术开发区万源街22号院天宇大厦B座4层</w:t>
      </w:r>
    </w:p>
    <w:p w14:paraId="557BCE2C" w14:textId="77777777" w:rsidR="00787BA1" w:rsidRPr="00CC2193" w:rsidRDefault="00787BA1" w:rsidP="00FE57A0">
      <w:pPr>
        <w:spacing w:line="360" w:lineRule="auto"/>
        <w:ind w:firstLine="420"/>
        <w:rPr>
          <w:rFonts w:asciiTheme="minorEastAsia" w:hAnsiTheme="minorEastAsia" w:cs="宋体"/>
          <w:sz w:val="24"/>
          <w:szCs w:val="28"/>
        </w:rPr>
      </w:pPr>
      <w:r w:rsidRPr="00CC2193">
        <w:rPr>
          <w:rFonts w:asciiTheme="minorEastAsia" w:hAnsiTheme="minorEastAsia" w:cs="宋体" w:hint="eastAsia"/>
          <w:sz w:val="24"/>
          <w:szCs w:val="28"/>
        </w:rPr>
        <w:t>联系方式：010-67803241转8011</w:t>
      </w:r>
    </w:p>
    <w:p w14:paraId="09A149A0" w14:textId="77777777" w:rsidR="00787BA1" w:rsidRPr="00CC2193" w:rsidRDefault="00787BA1" w:rsidP="00FE57A0">
      <w:pPr>
        <w:spacing w:line="360" w:lineRule="auto"/>
        <w:rPr>
          <w:rFonts w:asciiTheme="minorEastAsia" w:hAnsiTheme="minorEastAsia" w:cs="宋体"/>
          <w:sz w:val="24"/>
          <w:szCs w:val="28"/>
        </w:rPr>
      </w:pPr>
      <w:r w:rsidRPr="00CC2193">
        <w:rPr>
          <w:rFonts w:asciiTheme="minorEastAsia" w:hAnsiTheme="minorEastAsia" w:cs="宋体" w:hint="eastAsia"/>
          <w:sz w:val="24"/>
          <w:szCs w:val="28"/>
        </w:rPr>
        <w:t>3.项目联系方式</w:t>
      </w:r>
    </w:p>
    <w:p w14:paraId="0B923839" w14:textId="77777777" w:rsidR="00787BA1" w:rsidRPr="00CC2193" w:rsidRDefault="00787BA1" w:rsidP="00FE57A0">
      <w:pPr>
        <w:spacing w:line="360" w:lineRule="auto"/>
        <w:ind w:firstLine="420"/>
        <w:rPr>
          <w:rFonts w:asciiTheme="minorEastAsia" w:hAnsiTheme="minorEastAsia" w:cs="宋体"/>
          <w:sz w:val="24"/>
          <w:szCs w:val="28"/>
        </w:rPr>
      </w:pPr>
      <w:r w:rsidRPr="00CC2193">
        <w:rPr>
          <w:rFonts w:asciiTheme="minorEastAsia" w:hAnsiTheme="minorEastAsia" w:cs="宋体" w:hint="eastAsia"/>
          <w:sz w:val="24"/>
          <w:szCs w:val="28"/>
        </w:rPr>
        <w:t>项目联系人：马恩泽</w:t>
      </w:r>
      <w:bookmarkStart w:id="2" w:name="_GoBack"/>
      <w:bookmarkEnd w:id="2"/>
    </w:p>
    <w:p w14:paraId="6C80FF96" w14:textId="77777777" w:rsidR="00787BA1" w:rsidRPr="00CC2193" w:rsidRDefault="00787BA1" w:rsidP="00FE57A0">
      <w:pPr>
        <w:spacing w:line="360" w:lineRule="auto"/>
        <w:ind w:firstLine="420"/>
        <w:rPr>
          <w:rFonts w:asciiTheme="minorEastAsia" w:hAnsiTheme="minorEastAsia" w:cs="宋体"/>
          <w:sz w:val="24"/>
          <w:szCs w:val="28"/>
        </w:rPr>
      </w:pPr>
      <w:r w:rsidRPr="00CC2193">
        <w:rPr>
          <w:rFonts w:asciiTheme="minorEastAsia" w:hAnsiTheme="minorEastAsia" w:cs="宋体" w:hint="eastAsia"/>
          <w:sz w:val="24"/>
          <w:szCs w:val="28"/>
        </w:rPr>
        <w:t>电话：010-67803241转8011</w:t>
      </w:r>
    </w:p>
    <w:p w14:paraId="468556E2" w14:textId="77777777" w:rsidR="00DB4138" w:rsidRPr="00CC2193" w:rsidRDefault="00DB4138" w:rsidP="00787BA1">
      <w:pPr>
        <w:spacing w:line="360" w:lineRule="auto"/>
        <w:rPr>
          <w:rFonts w:asciiTheme="minorEastAsia" w:hAnsiTheme="minorEastAsia"/>
          <w:sz w:val="20"/>
        </w:rPr>
      </w:pPr>
    </w:p>
    <w:sectPr w:rsidR="00DB4138" w:rsidRPr="00CC2193" w:rsidSect="00DB4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EB59C" w14:textId="77777777" w:rsidR="00793E47" w:rsidRDefault="00793E47" w:rsidP="009726A2">
      <w:r>
        <w:separator/>
      </w:r>
    </w:p>
  </w:endnote>
  <w:endnote w:type="continuationSeparator" w:id="0">
    <w:p w14:paraId="1414AA7C" w14:textId="77777777" w:rsidR="00793E47" w:rsidRDefault="00793E47" w:rsidP="0097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89A9D" w14:textId="77777777" w:rsidR="00793E47" w:rsidRDefault="00793E47" w:rsidP="009726A2">
      <w:r>
        <w:separator/>
      </w:r>
    </w:p>
  </w:footnote>
  <w:footnote w:type="continuationSeparator" w:id="0">
    <w:p w14:paraId="52F85CCF" w14:textId="77777777" w:rsidR="00793E47" w:rsidRDefault="00793E47" w:rsidP="00972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56690"/>
    <w:rsid w:val="000119F8"/>
    <w:rsid w:val="00014A72"/>
    <w:rsid w:val="00016209"/>
    <w:rsid w:val="0001784D"/>
    <w:rsid w:val="000226CD"/>
    <w:rsid w:val="00041245"/>
    <w:rsid w:val="0005786A"/>
    <w:rsid w:val="0008471D"/>
    <w:rsid w:val="000A299A"/>
    <w:rsid w:val="000A452B"/>
    <w:rsid w:val="000B1475"/>
    <w:rsid w:val="000B2189"/>
    <w:rsid w:val="000E3751"/>
    <w:rsid w:val="000E7E78"/>
    <w:rsid w:val="0010638A"/>
    <w:rsid w:val="001204B7"/>
    <w:rsid w:val="00123752"/>
    <w:rsid w:val="00143352"/>
    <w:rsid w:val="00153B2B"/>
    <w:rsid w:val="001725AC"/>
    <w:rsid w:val="00172741"/>
    <w:rsid w:val="0018222C"/>
    <w:rsid w:val="001C5E0E"/>
    <w:rsid w:val="00223D83"/>
    <w:rsid w:val="002367FC"/>
    <w:rsid w:val="00266835"/>
    <w:rsid w:val="00271859"/>
    <w:rsid w:val="0028084C"/>
    <w:rsid w:val="002A50A7"/>
    <w:rsid w:val="002A72A1"/>
    <w:rsid w:val="002E1C9F"/>
    <w:rsid w:val="002E279C"/>
    <w:rsid w:val="00300A89"/>
    <w:rsid w:val="00305BB4"/>
    <w:rsid w:val="0031173E"/>
    <w:rsid w:val="003404D7"/>
    <w:rsid w:val="00345EA7"/>
    <w:rsid w:val="00354A55"/>
    <w:rsid w:val="00356690"/>
    <w:rsid w:val="003668D3"/>
    <w:rsid w:val="00375AD5"/>
    <w:rsid w:val="003811F5"/>
    <w:rsid w:val="00382D45"/>
    <w:rsid w:val="003955B3"/>
    <w:rsid w:val="003A5A24"/>
    <w:rsid w:val="003A6CAB"/>
    <w:rsid w:val="003B0DCC"/>
    <w:rsid w:val="003C54F6"/>
    <w:rsid w:val="003D1EB8"/>
    <w:rsid w:val="003E03CA"/>
    <w:rsid w:val="003E1D0D"/>
    <w:rsid w:val="003E262C"/>
    <w:rsid w:val="003E552D"/>
    <w:rsid w:val="00401A46"/>
    <w:rsid w:val="00402ED0"/>
    <w:rsid w:val="00405C3C"/>
    <w:rsid w:val="004274F8"/>
    <w:rsid w:val="00434ED5"/>
    <w:rsid w:val="00436F71"/>
    <w:rsid w:val="004402ED"/>
    <w:rsid w:val="00444FB7"/>
    <w:rsid w:val="00474A25"/>
    <w:rsid w:val="00474D86"/>
    <w:rsid w:val="004828C3"/>
    <w:rsid w:val="00491B36"/>
    <w:rsid w:val="00495BCB"/>
    <w:rsid w:val="004C2FD0"/>
    <w:rsid w:val="004E690F"/>
    <w:rsid w:val="00512EC4"/>
    <w:rsid w:val="00541EB5"/>
    <w:rsid w:val="00547C60"/>
    <w:rsid w:val="005507E4"/>
    <w:rsid w:val="00570FA4"/>
    <w:rsid w:val="00586725"/>
    <w:rsid w:val="00593689"/>
    <w:rsid w:val="00593B55"/>
    <w:rsid w:val="00597263"/>
    <w:rsid w:val="005A1D20"/>
    <w:rsid w:val="005B0FD1"/>
    <w:rsid w:val="005D189A"/>
    <w:rsid w:val="005D6774"/>
    <w:rsid w:val="005F482C"/>
    <w:rsid w:val="0060314F"/>
    <w:rsid w:val="00605FBC"/>
    <w:rsid w:val="00616818"/>
    <w:rsid w:val="00647F21"/>
    <w:rsid w:val="006750AF"/>
    <w:rsid w:val="0069027B"/>
    <w:rsid w:val="006914F9"/>
    <w:rsid w:val="006A704F"/>
    <w:rsid w:val="006A7451"/>
    <w:rsid w:val="006C1186"/>
    <w:rsid w:val="006C1711"/>
    <w:rsid w:val="006E6177"/>
    <w:rsid w:val="006F1C3A"/>
    <w:rsid w:val="006F2F4D"/>
    <w:rsid w:val="007020F9"/>
    <w:rsid w:val="00712D96"/>
    <w:rsid w:val="0072535B"/>
    <w:rsid w:val="0072681D"/>
    <w:rsid w:val="00734416"/>
    <w:rsid w:val="00762314"/>
    <w:rsid w:val="0077716A"/>
    <w:rsid w:val="007802B6"/>
    <w:rsid w:val="00781A73"/>
    <w:rsid w:val="007821C4"/>
    <w:rsid w:val="00787BA1"/>
    <w:rsid w:val="00793E47"/>
    <w:rsid w:val="007B7421"/>
    <w:rsid w:val="007C2D11"/>
    <w:rsid w:val="007D183B"/>
    <w:rsid w:val="00802580"/>
    <w:rsid w:val="00805E91"/>
    <w:rsid w:val="0081669E"/>
    <w:rsid w:val="008315B4"/>
    <w:rsid w:val="008456BA"/>
    <w:rsid w:val="00845EAE"/>
    <w:rsid w:val="00851165"/>
    <w:rsid w:val="00860139"/>
    <w:rsid w:val="0086026D"/>
    <w:rsid w:val="00875826"/>
    <w:rsid w:val="00877F64"/>
    <w:rsid w:val="008D038F"/>
    <w:rsid w:val="008D2B5D"/>
    <w:rsid w:val="008E3608"/>
    <w:rsid w:val="008F3540"/>
    <w:rsid w:val="008F3DDE"/>
    <w:rsid w:val="009150F4"/>
    <w:rsid w:val="00917501"/>
    <w:rsid w:val="00924945"/>
    <w:rsid w:val="009310C3"/>
    <w:rsid w:val="00931327"/>
    <w:rsid w:val="00941378"/>
    <w:rsid w:val="00964921"/>
    <w:rsid w:val="00966FE9"/>
    <w:rsid w:val="009726A2"/>
    <w:rsid w:val="00992397"/>
    <w:rsid w:val="009A27CE"/>
    <w:rsid w:val="009B27A2"/>
    <w:rsid w:val="009D24B3"/>
    <w:rsid w:val="009F13FD"/>
    <w:rsid w:val="009F2531"/>
    <w:rsid w:val="00A02C3D"/>
    <w:rsid w:val="00A12E90"/>
    <w:rsid w:val="00A23CD7"/>
    <w:rsid w:val="00A3596D"/>
    <w:rsid w:val="00A67794"/>
    <w:rsid w:val="00A70E67"/>
    <w:rsid w:val="00A75ED9"/>
    <w:rsid w:val="00A83AC1"/>
    <w:rsid w:val="00A86CFF"/>
    <w:rsid w:val="00A914EA"/>
    <w:rsid w:val="00A92215"/>
    <w:rsid w:val="00A92BD1"/>
    <w:rsid w:val="00AA5E48"/>
    <w:rsid w:val="00AB3DE0"/>
    <w:rsid w:val="00AB6FD1"/>
    <w:rsid w:val="00AD06C2"/>
    <w:rsid w:val="00AF4C60"/>
    <w:rsid w:val="00B05CB3"/>
    <w:rsid w:val="00B11D30"/>
    <w:rsid w:val="00B518F0"/>
    <w:rsid w:val="00B60482"/>
    <w:rsid w:val="00B65331"/>
    <w:rsid w:val="00B659C1"/>
    <w:rsid w:val="00B76C9F"/>
    <w:rsid w:val="00BA2628"/>
    <w:rsid w:val="00BA2C6C"/>
    <w:rsid w:val="00BA5DB5"/>
    <w:rsid w:val="00BB604A"/>
    <w:rsid w:val="00BC0AC7"/>
    <w:rsid w:val="00BD3687"/>
    <w:rsid w:val="00BD380F"/>
    <w:rsid w:val="00BD6A2D"/>
    <w:rsid w:val="00BE0C04"/>
    <w:rsid w:val="00BF4F5C"/>
    <w:rsid w:val="00BF6617"/>
    <w:rsid w:val="00C12B98"/>
    <w:rsid w:val="00C12E9A"/>
    <w:rsid w:val="00C314F5"/>
    <w:rsid w:val="00C3311C"/>
    <w:rsid w:val="00C41143"/>
    <w:rsid w:val="00C47915"/>
    <w:rsid w:val="00C5575D"/>
    <w:rsid w:val="00C619E5"/>
    <w:rsid w:val="00C61CB2"/>
    <w:rsid w:val="00C61F2B"/>
    <w:rsid w:val="00C932C2"/>
    <w:rsid w:val="00CA5965"/>
    <w:rsid w:val="00CC2193"/>
    <w:rsid w:val="00CE7ED6"/>
    <w:rsid w:val="00D12AB2"/>
    <w:rsid w:val="00D1751B"/>
    <w:rsid w:val="00D50A62"/>
    <w:rsid w:val="00D56FE1"/>
    <w:rsid w:val="00D717BE"/>
    <w:rsid w:val="00D73051"/>
    <w:rsid w:val="00D800D7"/>
    <w:rsid w:val="00DA6C95"/>
    <w:rsid w:val="00DB17B5"/>
    <w:rsid w:val="00DB4138"/>
    <w:rsid w:val="00DE3DC3"/>
    <w:rsid w:val="00DF22B1"/>
    <w:rsid w:val="00E003D6"/>
    <w:rsid w:val="00E02D89"/>
    <w:rsid w:val="00E10668"/>
    <w:rsid w:val="00E244CC"/>
    <w:rsid w:val="00E27931"/>
    <w:rsid w:val="00E30ACD"/>
    <w:rsid w:val="00E45EDB"/>
    <w:rsid w:val="00E47228"/>
    <w:rsid w:val="00E5145F"/>
    <w:rsid w:val="00E52923"/>
    <w:rsid w:val="00E53F41"/>
    <w:rsid w:val="00E578D0"/>
    <w:rsid w:val="00E90D59"/>
    <w:rsid w:val="00EB1F08"/>
    <w:rsid w:val="00EB67D6"/>
    <w:rsid w:val="00EC6A1A"/>
    <w:rsid w:val="00ED03B9"/>
    <w:rsid w:val="00EF68F0"/>
    <w:rsid w:val="00F2015B"/>
    <w:rsid w:val="00F23C80"/>
    <w:rsid w:val="00F43145"/>
    <w:rsid w:val="00F46D30"/>
    <w:rsid w:val="00F54474"/>
    <w:rsid w:val="00F64027"/>
    <w:rsid w:val="00F71D51"/>
    <w:rsid w:val="00F93D6C"/>
    <w:rsid w:val="00F95E36"/>
    <w:rsid w:val="00F96302"/>
    <w:rsid w:val="00FA64EA"/>
    <w:rsid w:val="00FB3B22"/>
    <w:rsid w:val="00FC5A57"/>
    <w:rsid w:val="00FD2543"/>
    <w:rsid w:val="00FD34E3"/>
    <w:rsid w:val="00FE57A0"/>
    <w:rsid w:val="0B13723B"/>
    <w:rsid w:val="0DDC395E"/>
    <w:rsid w:val="0FE01A24"/>
    <w:rsid w:val="10A110AC"/>
    <w:rsid w:val="1539513C"/>
    <w:rsid w:val="182C5DA1"/>
    <w:rsid w:val="186A5788"/>
    <w:rsid w:val="294D7292"/>
    <w:rsid w:val="382C3A87"/>
    <w:rsid w:val="38526851"/>
    <w:rsid w:val="3B997FD6"/>
    <w:rsid w:val="42427FDF"/>
    <w:rsid w:val="45EB0BEC"/>
    <w:rsid w:val="4C1E35EB"/>
    <w:rsid w:val="543653C3"/>
    <w:rsid w:val="5596519D"/>
    <w:rsid w:val="55C02EFA"/>
    <w:rsid w:val="674D02E0"/>
    <w:rsid w:val="69D56273"/>
    <w:rsid w:val="6B81739E"/>
    <w:rsid w:val="6CDF6E47"/>
    <w:rsid w:val="72645BC8"/>
    <w:rsid w:val="78F73470"/>
    <w:rsid w:val="7BAD4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A7510"/>
  <w15:docId w15:val="{DEF8B4DE-5F5F-42F0-AB20-EF42A74D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C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B4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726A2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72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726A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130</Words>
  <Characters>744</Characters>
  <Application>Microsoft Office Word</Application>
  <DocSecurity>0</DocSecurity>
  <Lines>6</Lines>
  <Paragraphs>1</Paragraphs>
  <ScaleCrop>false</ScaleCrop>
  <Company>Microsoft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166</cp:revision>
  <dcterms:created xsi:type="dcterms:W3CDTF">2020-07-01T04:16:00Z</dcterms:created>
  <dcterms:modified xsi:type="dcterms:W3CDTF">2022-10-11T07:20:00Z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