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  <w:bookmarkStart w:id="0" w:name="_GoBack"/>
      <w:r>
        <w:rPr>
          <w:rFonts w:hint="eastAsia"/>
          <w:b/>
          <w:color w:val="0000FF"/>
          <w:sz w:val="36"/>
          <w:szCs w:val="36"/>
          <w:lang w:eastAsia="zh-CN"/>
        </w:rPr>
        <w:t>农业统计数据：202</w:t>
      </w:r>
      <w:r>
        <w:rPr>
          <w:rFonts w:hint="eastAsia"/>
          <w:b/>
          <w:color w:val="0000FF"/>
          <w:sz w:val="36"/>
          <w:szCs w:val="36"/>
          <w:lang w:val="en-US" w:eastAsia="zh-CN"/>
        </w:rPr>
        <w:t>3</w:t>
      </w:r>
      <w:r>
        <w:rPr>
          <w:rFonts w:hint="eastAsia"/>
          <w:b/>
          <w:color w:val="0000FF"/>
          <w:sz w:val="36"/>
          <w:szCs w:val="36"/>
          <w:lang w:eastAsia="zh-CN"/>
        </w:rPr>
        <w:t>年1-3季度</w:t>
      </w:r>
      <w:r>
        <w:rPr>
          <w:rFonts w:hint="eastAsia" w:cs="Times New Roman"/>
          <w:b/>
          <w:color w:val="0000FF"/>
          <w:kern w:val="2"/>
          <w:sz w:val="36"/>
          <w:szCs w:val="36"/>
          <w:lang w:eastAsia="zh-CN"/>
        </w:rPr>
        <w:t>休闲农业与乡村旅游</w:t>
      </w:r>
      <w:r>
        <w:rPr>
          <w:rFonts w:hint="eastAsia"/>
          <w:b/>
          <w:color w:val="0000FF"/>
          <w:sz w:val="36"/>
          <w:szCs w:val="36"/>
        </w:rPr>
        <w:t>情况</w:t>
      </w:r>
    </w:p>
    <w:bookmarkEnd w:id="0"/>
    <w:tbl>
      <w:tblPr>
        <w:tblStyle w:val="6"/>
        <w:tblW w:w="13454" w:type="dxa"/>
        <w:jc w:val="center"/>
        <w:tblBorders>
          <w:top w:val="single" w:color="auto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3"/>
        <w:gridCol w:w="2886"/>
        <w:gridCol w:w="2568"/>
        <w:gridCol w:w="2477"/>
      </w:tblGrid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552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 目</w:t>
            </w:r>
          </w:p>
        </w:tc>
        <w:tc>
          <w:tcPr>
            <w:tcW w:w="288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年1-3季度</w:t>
            </w:r>
          </w:p>
        </w:tc>
        <w:tc>
          <w:tcPr>
            <w:tcW w:w="256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年1-3季度</w:t>
            </w:r>
          </w:p>
        </w:tc>
        <w:tc>
          <w:tcPr>
            <w:tcW w:w="247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同比增长（%）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5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观光园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right"/>
              <w:outlineLvl w:val="9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right"/>
              <w:outlineLvl w:val="9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right"/>
              <w:outlineLvl w:val="9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5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接待游人（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万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人次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106.9 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99.6 </w:t>
            </w:r>
          </w:p>
        </w:tc>
        <w:tc>
          <w:tcPr>
            <w:tcW w:w="2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7.3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5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总收入（万元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29526.3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28203.5 </w:t>
            </w:r>
          </w:p>
        </w:tc>
        <w:tc>
          <w:tcPr>
            <w:tcW w:w="2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4.7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5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乡村旅游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68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7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5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接待游人（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万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人次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267.2 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223.1 </w:t>
            </w:r>
          </w:p>
        </w:tc>
        <w:tc>
          <w:tcPr>
            <w:tcW w:w="2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19.8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523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outlineLvl w:val="9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总收入（万元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2886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30328.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68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25124.9 </w:t>
            </w:r>
          </w:p>
        </w:tc>
        <w:tc>
          <w:tcPr>
            <w:tcW w:w="2477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20.7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exact"/>
          <w:jc w:val="center"/>
        </w:trPr>
        <w:tc>
          <w:tcPr>
            <w:tcW w:w="13454" w:type="dxa"/>
            <w:gridSpan w:val="4"/>
            <w:tcBorders>
              <w:top w:val="single" w:color="auto" w:sz="12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outlineLvl w:val="9"/>
              <w:rPr>
                <w:rFonts w:hint="eastAsia" w:ascii="楷体_GB2312" w:hAnsi="宋体" w:eastAsia="楷体_GB2312" w:cs="宋体"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  <w:szCs w:val="24"/>
              </w:rPr>
              <w:t>注释：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left"/>
              <w:outlineLvl w:val="9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楷体_GB2312" w:hAnsi="宋体" w:eastAsia="楷体_GB2312" w:cs="宋体"/>
                <w:b/>
                <w:bCs/>
                <w:sz w:val="24"/>
                <w:szCs w:val="24"/>
              </w:rPr>
              <w:t>统计范围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  <w:t>包括密云区经营休闲农业与乡村旅游的单位及农户。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outlineLvl w:val="9"/>
              <w:rPr>
                <w:rFonts w:hint="eastAsia"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sz w:val="24"/>
                <w:szCs w:val="24"/>
              </w:rPr>
              <w:t>2</w:t>
            </w:r>
            <w:r>
              <w:rPr>
                <w:rFonts w:hint="eastAsia" w:ascii="楷体_GB2312" w:hAnsi="宋体" w:eastAsia="楷体_GB2312" w:cs="宋体"/>
                <w:b/>
                <w:bCs/>
                <w:sz w:val="24"/>
                <w:szCs w:val="24"/>
              </w:rPr>
              <w:t>、采集渠道</w:t>
            </w:r>
            <w:r>
              <w:rPr>
                <w:rFonts w:hint="eastAsia" w:ascii="楷体_GB2312" w:hAnsi="宋体" w:eastAsia="楷体_GB2312" w:cs="宋体"/>
                <w:bCs/>
                <w:sz w:val="24"/>
                <w:szCs w:val="24"/>
              </w:rPr>
              <w:t>：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按照《郊区统计报表制度》的规定，由村、乡镇、区、到市级，逐级汇总。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sz w:val="24"/>
                <w:szCs w:val="24"/>
              </w:rPr>
              <w:t>3</w:t>
            </w:r>
            <w:r>
              <w:rPr>
                <w:rFonts w:hint="eastAsia" w:ascii="楷体_GB2312" w:hAnsi="宋体" w:eastAsia="楷体_GB2312" w:cs="宋体"/>
                <w:b/>
                <w:bCs/>
                <w:sz w:val="24"/>
                <w:szCs w:val="24"/>
              </w:rPr>
              <w:t>、主要统计指标解释</w:t>
            </w:r>
            <w:r>
              <w:rPr>
                <w:rFonts w:hint="eastAsia" w:ascii="楷体_GB2312" w:hAnsi="宋体" w:eastAsia="楷体_GB2312" w:cs="宋体"/>
                <w:bCs/>
                <w:sz w:val="24"/>
                <w:szCs w:val="24"/>
              </w:rPr>
              <w:t>：观光园：是指以农业生产为基础，以农村特有的生活风情和田园风光为依托，从事观光农业生产经营活动，具有观赏、采摘、垂钓、休闲、体验、旅游、科普教育等功能的单位（户），以及依靠农业资源聚集并带动起来与观光活动连为一体的配套餐饮、住宿、健身、娱乐等服务单位。具体包括生态园、郊野公园、观光种植园、观光养殖园、观光垂钓园、观光采摘园和大型综合性观光园等。乡村旅游：是指以郊区自然旅游资源、人文旅游资源为依托，以农业生产过程、农村风貌及风俗、农民生活场景等为主要载体，为游客提供休闲、娱乐、住宿、餐饮、购物等服务的一种旅游形式。包括民俗旅游农户、乡镇及乡镇以下范围内为乡村旅游服务的宾馆、饭店、旅游商品专卖店等。</w:t>
            </w:r>
          </w:p>
        </w:tc>
      </w:tr>
    </w:tbl>
    <w:p>
      <w:pPr>
        <w:jc w:val="both"/>
        <w:rPr>
          <w:rFonts w:hint="eastAsia"/>
          <w:b/>
          <w:color w:val="0000FF"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color w:val="0000FF"/>
          <w:sz w:val="36"/>
          <w:szCs w:val="36"/>
          <w:lang w:val="en-US" w:eastAsia="zh-CN"/>
        </w:rPr>
      </w:pPr>
    </w:p>
    <w:sectPr>
      <w:headerReference r:id="rId3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5EF1"/>
    <w:rsid w:val="01DE4569"/>
    <w:rsid w:val="01EA0DDF"/>
    <w:rsid w:val="021113C5"/>
    <w:rsid w:val="02383BF7"/>
    <w:rsid w:val="04B3291D"/>
    <w:rsid w:val="05144DE3"/>
    <w:rsid w:val="056063CD"/>
    <w:rsid w:val="0638629E"/>
    <w:rsid w:val="065A435E"/>
    <w:rsid w:val="0693162F"/>
    <w:rsid w:val="06BD48AA"/>
    <w:rsid w:val="08FE4A5D"/>
    <w:rsid w:val="09350139"/>
    <w:rsid w:val="0979482C"/>
    <w:rsid w:val="09B712A8"/>
    <w:rsid w:val="0AC36A44"/>
    <w:rsid w:val="0B55531A"/>
    <w:rsid w:val="0B7B2A58"/>
    <w:rsid w:val="0BD8075B"/>
    <w:rsid w:val="0BFA39C5"/>
    <w:rsid w:val="0C683C8D"/>
    <w:rsid w:val="0CA36702"/>
    <w:rsid w:val="0E4220D5"/>
    <w:rsid w:val="0E927B34"/>
    <w:rsid w:val="0EDD0097"/>
    <w:rsid w:val="103E310E"/>
    <w:rsid w:val="118634F1"/>
    <w:rsid w:val="12917D5A"/>
    <w:rsid w:val="13BA65BA"/>
    <w:rsid w:val="13C96186"/>
    <w:rsid w:val="141623DE"/>
    <w:rsid w:val="163459DA"/>
    <w:rsid w:val="169355EC"/>
    <w:rsid w:val="172B5C42"/>
    <w:rsid w:val="19715261"/>
    <w:rsid w:val="1A21665C"/>
    <w:rsid w:val="1AD30A1E"/>
    <w:rsid w:val="1AD8402B"/>
    <w:rsid w:val="1B0B13DC"/>
    <w:rsid w:val="1B122FB6"/>
    <w:rsid w:val="1BCD0481"/>
    <w:rsid w:val="1C0E5505"/>
    <w:rsid w:val="1C276350"/>
    <w:rsid w:val="1C56369B"/>
    <w:rsid w:val="1CD46D9A"/>
    <w:rsid w:val="1D8D5B77"/>
    <w:rsid w:val="1D98136E"/>
    <w:rsid w:val="1DFB1785"/>
    <w:rsid w:val="1EB84662"/>
    <w:rsid w:val="21382369"/>
    <w:rsid w:val="21784A05"/>
    <w:rsid w:val="22DB4243"/>
    <w:rsid w:val="23543D99"/>
    <w:rsid w:val="236F1C12"/>
    <w:rsid w:val="248C2EED"/>
    <w:rsid w:val="256C6363"/>
    <w:rsid w:val="25A15611"/>
    <w:rsid w:val="25E84811"/>
    <w:rsid w:val="26A37460"/>
    <w:rsid w:val="27174A9F"/>
    <w:rsid w:val="285E57AA"/>
    <w:rsid w:val="28DD1ED1"/>
    <w:rsid w:val="29303B10"/>
    <w:rsid w:val="29763C32"/>
    <w:rsid w:val="29AD74D8"/>
    <w:rsid w:val="29FB5780"/>
    <w:rsid w:val="2A94053E"/>
    <w:rsid w:val="2C644628"/>
    <w:rsid w:val="2C6C1E73"/>
    <w:rsid w:val="2D076D14"/>
    <w:rsid w:val="2E29008C"/>
    <w:rsid w:val="2E2B4EE6"/>
    <w:rsid w:val="2E6C7B7D"/>
    <w:rsid w:val="2EC71D67"/>
    <w:rsid w:val="2EFD0F86"/>
    <w:rsid w:val="2F457D92"/>
    <w:rsid w:val="2F5B14A5"/>
    <w:rsid w:val="2F8D73F0"/>
    <w:rsid w:val="315F1FAD"/>
    <w:rsid w:val="31767B07"/>
    <w:rsid w:val="32326294"/>
    <w:rsid w:val="32812E6E"/>
    <w:rsid w:val="32A7716C"/>
    <w:rsid w:val="33661F81"/>
    <w:rsid w:val="338177D2"/>
    <w:rsid w:val="33EA3D20"/>
    <w:rsid w:val="349C766D"/>
    <w:rsid w:val="34C40933"/>
    <w:rsid w:val="352C3131"/>
    <w:rsid w:val="36381881"/>
    <w:rsid w:val="364D3747"/>
    <w:rsid w:val="368A245A"/>
    <w:rsid w:val="36B82B10"/>
    <w:rsid w:val="36BE5A08"/>
    <w:rsid w:val="38AC4A90"/>
    <w:rsid w:val="392A6086"/>
    <w:rsid w:val="393A7BCB"/>
    <w:rsid w:val="39C8393A"/>
    <w:rsid w:val="3AEE30EC"/>
    <w:rsid w:val="3B4C203F"/>
    <w:rsid w:val="3B505972"/>
    <w:rsid w:val="3C094926"/>
    <w:rsid w:val="3CA06950"/>
    <w:rsid w:val="3CD34D5E"/>
    <w:rsid w:val="3DF66AB0"/>
    <w:rsid w:val="3E5544D7"/>
    <w:rsid w:val="3ED06649"/>
    <w:rsid w:val="3FDB5DF1"/>
    <w:rsid w:val="3FDED793"/>
    <w:rsid w:val="401D61C0"/>
    <w:rsid w:val="414B607C"/>
    <w:rsid w:val="41A3549E"/>
    <w:rsid w:val="426042E3"/>
    <w:rsid w:val="42D90AF2"/>
    <w:rsid w:val="440C601A"/>
    <w:rsid w:val="441A04D4"/>
    <w:rsid w:val="46216826"/>
    <w:rsid w:val="475234D8"/>
    <w:rsid w:val="476A13E8"/>
    <w:rsid w:val="47790412"/>
    <w:rsid w:val="47A86E6D"/>
    <w:rsid w:val="47E027CA"/>
    <w:rsid w:val="489B5BDB"/>
    <w:rsid w:val="4937785D"/>
    <w:rsid w:val="4AE90A8D"/>
    <w:rsid w:val="4B3D5C27"/>
    <w:rsid w:val="4B4551F2"/>
    <w:rsid w:val="4C2220D4"/>
    <w:rsid w:val="4C6D69D1"/>
    <w:rsid w:val="4CEB2530"/>
    <w:rsid w:val="4D8016E5"/>
    <w:rsid w:val="4D863A49"/>
    <w:rsid w:val="4D9327C0"/>
    <w:rsid w:val="4DC718E7"/>
    <w:rsid w:val="4DD01001"/>
    <w:rsid w:val="4E665BA6"/>
    <w:rsid w:val="4F024081"/>
    <w:rsid w:val="4F560168"/>
    <w:rsid w:val="4F5746E4"/>
    <w:rsid w:val="4F6D24BE"/>
    <w:rsid w:val="50D8657E"/>
    <w:rsid w:val="51512E17"/>
    <w:rsid w:val="526977BB"/>
    <w:rsid w:val="52FB1BC2"/>
    <w:rsid w:val="53F57A86"/>
    <w:rsid w:val="54895C40"/>
    <w:rsid w:val="54F42AFF"/>
    <w:rsid w:val="55600A1D"/>
    <w:rsid w:val="55B05FB6"/>
    <w:rsid w:val="560D74DF"/>
    <w:rsid w:val="567412A4"/>
    <w:rsid w:val="568A0C6F"/>
    <w:rsid w:val="56BB328C"/>
    <w:rsid w:val="57370DD3"/>
    <w:rsid w:val="57605D7D"/>
    <w:rsid w:val="57B35CE2"/>
    <w:rsid w:val="58913AC3"/>
    <w:rsid w:val="58E67C05"/>
    <w:rsid w:val="590F83E0"/>
    <w:rsid w:val="59375F5C"/>
    <w:rsid w:val="59630F03"/>
    <w:rsid w:val="597F8F05"/>
    <w:rsid w:val="5A055849"/>
    <w:rsid w:val="5A271408"/>
    <w:rsid w:val="5B73140F"/>
    <w:rsid w:val="5C9300D0"/>
    <w:rsid w:val="5CB32703"/>
    <w:rsid w:val="5CD35BE5"/>
    <w:rsid w:val="5D0004C6"/>
    <w:rsid w:val="5D4E0726"/>
    <w:rsid w:val="5FC37593"/>
    <w:rsid w:val="5FDF0B1C"/>
    <w:rsid w:val="60FA610A"/>
    <w:rsid w:val="613D007B"/>
    <w:rsid w:val="61C65AFE"/>
    <w:rsid w:val="62578C3C"/>
    <w:rsid w:val="62612361"/>
    <w:rsid w:val="639114E6"/>
    <w:rsid w:val="65797765"/>
    <w:rsid w:val="663F737A"/>
    <w:rsid w:val="67CB7260"/>
    <w:rsid w:val="67FD4902"/>
    <w:rsid w:val="687C1C1C"/>
    <w:rsid w:val="699E7C2F"/>
    <w:rsid w:val="69F16919"/>
    <w:rsid w:val="6A294847"/>
    <w:rsid w:val="6A65276C"/>
    <w:rsid w:val="6AC47901"/>
    <w:rsid w:val="6AFF3DA2"/>
    <w:rsid w:val="6B320384"/>
    <w:rsid w:val="6C02332D"/>
    <w:rsid w:val="6C0F7A99"/>
    <w:rsid w:val="6C257DC9"/>
    <w:rsid w:val="6C4B421F"/>
    <w:rsid w:val="6D5A4B7F"/>
    <w:rsid w:val="6EA39D6C"/>
    <w:rsid w:val="6FBF1FE6"/>
    <w:rsid w:val="6FC7354D"/>
    <w:rsid w:val="6FFEDE62"/>
    <w:rsid w:val="71080D89"/>
    <w:rsid w:val="7175080B"/>
    <w:rsid w:val="7186F4B4"/>
    <w:rsid w:val="726A1098"/>
    <w:rsid w:val="737B2704"/>
    <w:rsid w:val="73CC0211"/>
    <w:rsid w:val="73EFABBB"/>
    <w:rsid w:val="741F23A4"/>
    <w:rsid w:val="74501C96"/>
    <w:rsid w:val="75E61BEE"/>
    <w:rsid w:val="75F745C8"/>
    <w:rsid w:val="7607511D"/>
    <w:rsid w:val="765833C3"/>
    <w:rsid w:val="77166765"/>
    <w:rsid w:val="7720627A"/>
    <w:rsid w:val="778962BC"/>
    <w:rsid w:val="779A77AC"/>
    <w:rsid w:val="77F30C7B"/>
    <w:rsid w:val="78B553DE"/>
    <w:rsid w:val="78E85C94"/>
    <w:rsid w:val="791B108A"/>
    <w:rsid w:val="797D4315"/>
    <w:rsid w:val="7A100E94"/>
    <w:rsid w:val="7AC2683B"/>
    <w:rsid w:val="7B423B59"/>
    <w:rsid w:val="7BA3EC91"/>
    <w:rsid w:val="7C58388D"/>
    <w:rsid w:val="7C7A5981"/>
    <w:rsid w:val="7CF5D5DB"/>
    <w:rsid w:val="7E282AF5"/>
    <w:rsid w:val="7E7F0693"/>
    <w:rsid w:val="7ED92472"/>
    <w:rsid w:val="7F1879BC"/>
    <w:rsid w:val="7F3A5975"/>
    <w:rsid w:val="81EB3C3A"/>
    <w:rsid w:val="9E2EC188"/>
    <w:rsid w:val="CD3B0D55"/>
    <w:rsid w:val="D57D44D0"/>
    <w:rsid w:val="D7EE2A06"/>
    <w:rsid w:val="DF7BDF92"/>
    <w:rsid w:val="DFAB23FE"/>
    <w:rsid w:val="DFBFE4DB"/>
    <w:rsid w:val="E7FDA2F2"/>
    <w:rsid w:val="EA6790F0"/>
    <w:rsid w:val="EDFE27A9"/>
    <w:rsid w:val="EEFF3E89"/>
    <w:rsid w:val="EF7D7BB4"/>
    <w:rsid w:val="F047853D"/>
    <w:rsid w:val="F69F3012"/>
    <w:rsid w:val="F6FE7D1F"/>
    <w:rsid w:val="FBDF6E2B"/>
    <w:rsid w:val="FFDB47DB"/>
    <w:rsid w:val="FFDFD5D3"/>
    <w:rsid w:val="FFFD938C"/>
    <w:rsid w:val="FFFFD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/>
    </w:rPr>
  </w:style>
  <w:style w:type="paragraph" w:styleId="3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文字 Char"/>
    <w:basedOn w:val="7"/>
    <w:link w:val="3"/>
    <w:qFormat/>
    <w:uiPriority w:val="0"/>
    <w:rPr>
      <w:rFonts w:ascii="??" w:hAnsi="??" w:eastAsia="宋体" w:cs="??"/>
      <w:sz w:val="32"/>
      <w:szCs w:val="21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2544</Characters>
  <Lines>0</Lines>
  <Paragraphs>0</Paragraphs>
  <TotalTime>9</TotalTime>
  <ScaleCrop>false</ScaleCrop>
  <LinksUpToDate>false</LinksUpToDate>
  <CharactersWithSpaces>2655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2020-08-02T17:20:00Z</dcterms:created>
  <dc:creator>NTKO</dc:creator>
  <cp:lastModifiedBy>zhk</cp:lastModifiedBy>
  <cp:lastPrinted>2023-09-24T02:15:00Z</cp:lastPrinted>
  <dcterms:modified xsi:type="dcterms:W3CDTF">2023-10-30T15:28:47Z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