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1E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849245"/>
            <wp:effectExtent l="0" t="0" r="9525" b="825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xxc</dc:creator>
  <cp:lastModifiedBy>xxc</cp:lastModifiedBy>
  <dcterms:modified xsi:type="dcterms:W3CDTF">2025-02-25T08:18:04Z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eyJoZGlkIjoiODdlNzBkZTJkYTQ0NGNkMGNlMTZmMDc1YWNkODU4ODAifQ==</vt:lpwstr>
  </property>
  <property fmtid="{D5CDD505-2E9C-101B-9397-08002B2CF9AE}" pid="4" name="ICV">
    <vt:lpwstr>4922C27381B040538AC32848A31485E0_12</vt:lpwstr>
  </property>
</Properties>
</file>