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高校毕业生“三支一扶”计划人员经费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203.00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203.00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203.00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203.00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发放高校毕业生“三支一扶”人员工资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发放高校毕业生“三支一扶”人员工资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719E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1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2026-08-19T07:49:46Z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